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1C" w:rsidRDefault="0063361C" w:rsidP="0063361C">
      <w:pPr>
        <w:shd w:val="clear" w:color="auto" w:fill="FFFFFF"/>
        <w:tabs>
          <w:tab w:val="left" w:pos="2208"/>
        </w:tabs>
        <w:ind w:left="4536"/>
        <w:jc w:val="center"/>
        <w:rPr>
          <w:rStyle w:val="af0"/>
          <w:b w:val="0"/>
          <w:sz w:val="28"/>
          <w:szCs w:val="28"/>
        </w:rPr>
      </w:pPr>
      <w:r w:rsidRPr="004F665E">
        <w:rPr>
          <w:rStyle w:val="af0"/>
          <w:b w:val="0"/>
          <w:sz w:val="28"/>
          <w:szCs w:val="28"/>
        </w:rPr>
        <w:t>УТВЕРЖДЕНО</w:t>
      </w:r>
    </w:p>
    <w:p w:rsidR="0063361C" w:rsidRPr="004F665E" w:rsidRDefault="0063361C" w:rsidP="0063361C">
      <w:pPr>
        <w:shd w:val="clear" w:color="auto" w:fill="FFFFFF"/>
        <w:ind w:left="4536"/>
        <w:jc w:val="center"/>
        <w:rPr>
          <w:rStyle w:val="af0"/>
          <w:b w:val="0"/>
          <w:sz w:val="28"/>
          <w:szCs w:val="28"/>
        </w:rPr>
      </w:pPr>
      <w:r w:rsidRPr="004F665E">
        <w:rPr>
          <w:rStyle w:val="af0"/>
          <w:b w:val="0"/>
          <w:sz w:val="28"/>
          <w:szCs w:val="28"/>
        </w:rPr>
        <w:t xml:space="preserve">приказом </w:t>
      </w:r>
      <w:r>
        <w:rPr>
          <w:rStyle w:val="af0"/>
          <w:b w:val="0"/>
          <w:sz w:val="28"/>
          <w:szCs w:val="28"/>
        </w:rPr>
        <w:t>ГБУДО ЦРТДиЮ НО</w:t>
      </w:r>
    </w:p>
    <w:p w:rsidR="0063361C" w:rsidRPr="004F665E" w:rsidRDefault="0063361C" w:rsidP="0063361C">
      <w:pPr>
        <w:shd w:val="clear" w:color="auto" w:fill="FFFFFF"/>
        <w:ind w:left="4536" w:right="-1"/>
        <w:jc w:val="center"/>
        <w:rPr>
          <w:b/>
          <w:sz w:val="28"/>
          <w:szCs w:val="28"/>
          <w:u w:val="single"/>
        </w:rPr>
      </w:pPr>
      <w:r w:rsidRPr="004F665E">
        <w:rPr>
          <w:rStyle w:val="af0"/>
          <w:b w:val="0"/>
          <w:sz w:val="28"/>
          <w:szCs w:val="28"/>
        </w:rPr>
        <w:t xml:space="preserve">от </w:t>
      </w:r>
      <w:r w:rsidR="0029397D" w:rsidRPr="0029397D">
        <w:rPr>
          <w:rStyle w:val="af0"/>
          <w:b w:val="0"/>
          <w:sz w:val="28"/>
          <w:szCs w:val="28"/>
          <w:u w:val="single"/>
        </w:rPr>
        <w:t>15 января 2019</w:t>
      </w:r>
      <w:r w:rsidR="0029397D">
        <w:rPr>
          <w:rStyle w:val="af0"/>
          <w:b w:val="0"/>
          <w:sz w:val="28"/>
          <w:szCs w:val="28"/>
        </w:rPr>
        <w:t xml:space="preserve"> </w:t>
      </w:r>
      <w:r w:rsidRPr="004F665E">
        <w:rPr>
          <w:rStyle w:val="af0"/>
          <w:b w:val="0"/>
          <w:sz w:val="28"/>
          <w:szCs w:val="28"/>
        </w:rPr>
        <w:t xml:space="preserve">№ </w:t>
      </w:r>
      <w:r w:rsidR="0029397D" w:rsidRPr="0029397D">
        <w:rPr>
          <w:rStyle w:val="af0"/>
          <w:b w:val="0"/>
          <w:sz w:val="28"/>
          <w:szCs w:val="28"/>
          <w:u w:val="single"/>
        </w:rPr>
        <w:t>8 - од</w:t>
      </w:r>
    </w:p>
    <w:p w:rsidR="00436042" w:rsidRDefault="00436042" w:rsidP="00E8374D">
      <w:pPr>
        <w:ind w:left="3969"/>
        <w:jc w:val="center"/>
        <w:rPr>
          <w:b/>
          <w:bCs/>
          <w:color w:val="000000"/>
          <w:sz w:val="27"/>
          <w:szCs w:val="27"/>
        </w:rPr>
      </w:pPr>
    </w:p>
    <w:p w:rsidR="0063361C" w:rsidRDefault="0063361C" w:rsidP="00E8374D">
      <w:pPr>
        <w:ind w:left="3969"/>
        <w:jc w:val="center"/>
        <w:rPr>
          <w:b/>
          <w:bCs/>
          <w:color w:val="000000"/>
          <w:sz w:val="27"/>
          <w:szCs w:val="27"/>
        </w:rPr>
      </w:pPr>
    </w:p>
    <w:p w:rsidR="0063361C" w:rsidRDefault="0063361C" w:rsidP="0063361C">
      <w:pPr>
        <w:jc w:val="center"/>
        <w:outlineLvl w:val="0"/>
        <w:rPr>
          <w:b/>
          <w:bCs/>
          <w:sz w:val="28"/>
          <w:szCs w:val="28"/>
        </w:rPr>
      </w:pPr>
    </w:p>
    <w:p w:rsidR="0063361C" w:rsidRPr="004F665E" w:rsidRDefault="0063361C" w:rsidP="0063361C">
      <w:pPr>
        <w:jc w:val="center"/>
        <w:outlineLvl w:val="0"/>
        <w:rPr>
          <w:b/>
          <w:bCs/>
          <w:sz w:val="28"/>
          <w:szCs w:val="28"/>
        </w:rPr>
      </w:pPr>
      <w:r w:rsidRPr="004F665E">
        <w:rPr>
          <w:b/>
          <w:bCs/>
          <w:sz w:val="28"/>
          <w:szCs w:val="28"/>
        </w:rPr>
        <w:t xml:space="preserve">Положение </w:t>
      </w:r>
    </w:p>
    <w:p w:rsidR="0063361C" w:rsidRPr="004F665E" w:rsidRDefault="0063361C" w:rsidP="0063361C">
      <w:pPr>
        <w:jc w:val="center"/>
        <w:outlineLvl w:val="0"/>
        <w:rPr>
          <w:b/>
          <w:bCs/>
          <w:sz w:val="28"/>
          <w:szCs w:val="28"/>
        </w:rPr>
      </w:pPr>
      <w:r w:rsidRPr="004F665E">
        <w:rPr>
          <w:b/>
          <w:bCs/>
          <w:sz w:val="28"/>
          <w:szCs w:val="28"/>
        </w:rPr>
        <w:t xml:space="preserve">об областном конкурсе декоративно-прикладного творчества </w:t>
      </w:r>
    </w:p>
    <w:p w:rsidR="0063361C" w:rsidRDefault="0063361C" w:rsidP="0063361C">
      <w:pPr>
        <w:jc w:val="center"/>
        <w:outlineLvl w:val="0"/>
        <w:rPr>
          <w:b/>
          <w:bCs/>
          <w:sz w:val="28"/>
          <w:szCs w:val="28"/>
        </w:rPr>
      </w:pPr>
      <w:r w:rsidRPr="004F665E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Секреты нижегородских мастеров: вчера, сегодня, завтра</w:t>
      </w:r>
      <w:r w:rsidRPr="004F665E">
        <w:rPr>
          <w:b/>
          <w:bCs/>
          <w:sz w:val="28"/>
          <w:szCs w:val="28"/>
        </w:rPr>
        <w:t>"</w:t>
      </w:r>
    </w:p>
    <w:p w:rsidR="00BF3A70" w:rsidRDefault="00BF3A70" w:rsidP="0063361C">
      <w:pPr>
        <w:jc w:val="center"/>
        <w:outlineLvl w:val="0"/>
        <w:rPr>
          <w:b/>
          <w:bCs/>
          <w:sz w:val="28"/>
          <w:szCs w:val="28"/>
        </w:rPr>
      </w:pPr>
    </w:p>
    <w:p w:rsidR="00BF3A70" w:rsidRPr="000426A0" w:rsidRDefault="00BF3A70" w:rsidP="00BF3A70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0426A0">
        <w:rPr>
          <w:b/>
          <w:bCs/>
          <w:sz w:val="28"/>
          <w:szCs w:val="28"/>
        </w:rPr>
        <w:t>Общие положения</w:t>
      </w:r>
    </w:p>
    <w:p w:rsidR="00BF3A70" w:rsidRPr="000426A0" w:rsidRDefault="00BF3A70" w:rsidP="00BF3A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26A0">
        <w:rPr>
          <w:sz w:val="28"/>
          <w:szCs w:val="28"/>
        </w:rPr>
        <w:t>Нижегородская область – один из ведущих центров современного народного декоративного искусства, родина многих художественных промыслов, чьи изделия известны в нашей стране и далеко за ее пределами.</w:t>
      </w:r>
    </w:p>
    <w:p w:rsidR="00BF3A70" w:rsidRPr="000426A0" w:rsidRDefault="00BF3A70" w:rsidP="00BF3A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26A0">
        <w:rPr>
          <w:sz w:val="28"/>
          <w:szCs w:val="28"/>
        </w:rPr>
        <w:t>Указом Президента Российской Федерации от 28.04.2018 года №181, 2019 год – объявлен Годом театра в Российской Федерации. В рамках подготовки к  празднованию 800-летия города Нижнего Новгорода 2019 год объявлен в Нижегородской области Годом искусства и народного творчества. Данные события найдут отражение в номинациях Конкурса.</w:t>
      </w:r>
    </w:p>
    <w:p w:rsidR="0063361C" w:rsidRDefault="0063361C" w:rsidP="0063361C">
      <w:pPr>
        <w:spacing w:line="360" w:lineRule="auto"/>
        <w:jc w:val="center"/>
        <w:rPr>
          <w:b/>
          <w:bCs/>
          <w:sz w:val="28"/>
          <w:szCs w:val="28"/>
        </w:rPr>
      </w:pPr>
    </w:p>
    <w:p w:rsidR="0063361C" w:rsidRDefault="00330E5F" w:rsidP="0063361C">
      <w:pPr>
        <w:numPr>
          <w:ilvl w:val="0"/>
          <w:numId w:val="37"/>
        </w:numPr>
        <w:suppressAutoHyphens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</w:t>
      </w:r>
    </w:p>
    <w:p w:rsidR="00307245" w:rsidRPr="00307245" w:rsidRDefault="00307245" w:rsidP="00BF3A7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07245">
        <w:rPr>
          <w:bCs/>
          <w:sz w:val="28"/>
          <w:szCs w:val="28"/>
        </w:rPr>
        <w:t xml:space="preserve">Цель Конкурса – развитие современных направлений декоративно-прикладного творчества и традиционных народных ремесел в системе дополнительного образования детей.  </w:t>
      </w:r>
    </w:p>
    <w:p w:rsidR="00307245" w:rsidRPr="00307245" w:rsidRDefault="00307245" w:rsidP="00BF3A70">
      <w:pPr>
        <w:pStyle w:val="ab"/>
        <w:spacing w:line="360" w:lineRule="auto"/>
        <w:ind w:left="0"/>
        <w:jc w:val="both"/>
        <w:rPr>
          <w:bCs/>
          <w:sz w:val="28"/>
          <w:szCs w:val="28"/>
        </w:rPr>
      </w:pPr>
      <w:r w:rsidRPr="00307245">
        <w:rPr>
          <w:bCs/>
          <w:sz w:val="28"/>
          <w:szCs w:val="28"/>
        </w:rPr>
        <w:t>Задачи Конкурса:</w:t>
      </w:r>
    </w:p>
    <w:p w:rsidR="00307245" w:rsidRPr="00307245" w:rsidRDefault="00307245" w:rsidP="00BF3A70">
      <w:pPr>
        <w:pStyle w:val="ab"/>
        <w:spacing w:line="360" w:lineRule="auto"/>
        <w:ind w:left="0"/>
        <w:jc w:val="both"/>
        <w:rPr>
          <w:bCs/>
          <w:sz w:val="28"/>
          <w:szCs w:val="28"/>
        </w:rPr>
      </w:pPr>
      <w:r w:rsidRPr="00307245">
        <w:rPr>
          <w:b/>
          <w:bCs/>
          <w:i/>
          <w:sz w:val="28"/>
          <w:szCs w:val="28"/>
        </w:rPr>
        <w:t xml:space="preserve">– </w:t>
      </w:r>
      <w:r w:rsidRPr="00307245">
        <w:rPr>
          <w:bCs/>
          <w:sz w:val="28"/>
          <w:szCs w:val="28"/>
        </w:rPr>
        <w:t>приобретение участниками Конкурса новых знаний, умений и навыков в разных направлениях декоративно-прикладного творчества;</w:t>
      </w:r>
    </w:p>
    <w:p w:rsidR="00307245" w:rsidRPr="00307245" w:rsidRDefault="00307245" w:rsidP="00BF3A70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307245">
        <w:rPr>
          <w:bCs/>
          <w:sz w:val="28"/>
          <w:szCs w:val="28"/>
        </w:rPr>
        <w:t>– активизация творческих способностей учащихся;</w:t>
      </w:r>
    </w:p>
    <w:p w:rsidR="00307245" w:rsidRPr="00307245" w:rsidRDefault="00307245" w:rsidP="00BF3A70">
      <w:pPr>
        <w:pStyle w:val="ab"/>
        <w:spacing w:line="360" w:lineRule="auto"/>
        <w:ind w:left="0"/>
        <w:jc w:val="both"/>
        <w:rPr>
          <w:bCs/>
          <w:sz w:val="28"/>
          <w:szCs w:val="28"/>
        </w:rPr>
      </w:pPr>
      <w:r w:rsidRPr="00307245">
        <w:rPr>
          <w:b/>
          <w:bCs/>
          <w:i/>
          <w:sz w:val="28"/>
          <w:szCs w:val="28"/>
        </w:rPr>
        <w:t>–</w:t>
      </w:r>
      <w:r w:rsidRPr="00307245">
        <w:rPr>
          <w:bCs/>
          <w:i/>
          <w:sz w:val="28"/>
          <w:szCs w:val="28"/>
        </w:rPr>
        <w:t xml:space="preserve"> </w:t>
      </w:r>
      <w:r w:rsidRPr="00307245">
        <w:rPr>
          <w:bCs/>
          <w:sz w:val="28"/>
          <w:szCs w:val="28"/>
        </w:rPr>
        <w:t>формирование художественной культуры подрастающего поколения на лучших примерах народного традиционного и  современного декоративно-прикладного творчества;</w:t>
      </w:r>
    </w:p>
    <w:p w:rsidR="00307245" w:rsidRPr="00307245" w:rsidRDefault="00307245" w:rsidP="00BF3A70">
      <w:pPr>
        <w:pStyle w:val="ab"/>
        <w:spacing w:line="360" w:lineRule="auto"/>
        <w:ind w:left="0"/>
        <w:jc w:val="both"/>
        <w:rPr>
          <w:bCs/>
          <w:i/>
          <w:sz w:val="28"/>
          <w:szCs w:val="28"/>
        </w:rPr>
      </w:pPr>
      <w:r w:rsidRPr="00307245">
        <w:rPr>
          <w:b/>
          <w:bCs/>
          <w:i/>
          <w:sz w:val="28"/>
          <w:szCs w:val="28"/>
        </w:rPr>
        <w:t>–</w:t>
      </w:r>
      <w:r w:rsidRPr="00307245">
        <w:rPr>
          <w:i/>
          <w:sz w:val="28"/>
          <w:szCs w:val="28"/>
        </w:rPr>
        <w:t xml:space="preserve"> </w:t>
      </w:r>
      <w:r w:rsidRPr="00307245">
        <w:rPr>
          <w:bCs/>
          <w:sz w:val="28"/>
          <w:szCs w:val="28"/>
        </w:rPr>
        <w:t>повышение уровня мастерства участников Конкурса при исполнении декоративных изделий.</w:t>
      </w:r>
    </w:p>
    <w:p w:rsidR="00330E5F" w:rsidRPr="0016536F" w:rsidRDefault="00330E5F" w:rsidP="00330E5F">
      <w:pPr>
        <w:suppressAutoHyphens/>
        <w:autoSpaceDE/>
        <w:autoSpaceDN/>
        <w:adjustRightInd/>
        <w:spacing w:line="360" w:lineRule="auto"/>
        <w:ind w:left="709"/>
        <w:rPr>
          <w:b/>
          <w:bCs/>
          <w:sz w:val="28"/>
          <w:szCs w:val="28"/>
        </w:rPr>
      </w:pPr>
    </w:p>
    <w:p w:rsidR="00E97159" w:rsidRPr="0016536F" w:rsidRDefault="00E97159" w:rsidP="00E97159">
      <w:pPr>
        <w:numPr>
          <w:ilvl w:val="0"/>
          <w:numId w:val="37"/>
        </w:numPr>
        <w:suppressAutoHyphens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16536F">
        <w:rPr>
          <w:b/>
          <w:bCs/>
          <w:sz w:val="28"/>
          <w:szCs w:val="28"/>
        </w:rPr>
        <w:lastRenderedPageBreak/>
        <w:t>Участники Конкурса</w:t>
      </w:r>
    </w:p>
    <w:p w:rsidR="00E97159" w:rsidRDefault="00E97159" w:rsidP="00330E5F">
      <w:pPr>
        <w:spacing w:line="360" w:lineRule="auto"/>
        <w:ind w:left="709"/>
        <w:rPr>
          <w:sz w:val="28"/>
          <w:szCs w:val="28"/>
        </w:rPr>
      </w:pPr>
      <w:r w:rsidRPr="00E97159">
        <w:rPr>
          <w:sz w:val="28"/>
          <w:szCs w:val="28"/>
        </w:rPr>
        <w:t xml:space="preserve">В </w:t>
      </w:r>
      <w:r w:rsidR="00307245">
        <w:rPr>
          <w:sz w:val="28"/>
          <w:szCs w:val="28"/>
        </w:rPr>
        <w:t xml:space="preserve">  </w:t>
      </w:r>
      <w:r w:rsidRPr="00E97159">
        <w:rPr>
          <w:sz w:val="28"/>
          <w:szCs w:val="28"/>
        </w:rPr>
        <w:t>Конкурсе</w:t>
      </w:r>
      <w:r w:rsidR="00330E5F">
        <w:rPr>
          <w:sz w:val="28"/>
          <w:szCs w:val="28"/>
        </w:rPr>
        <w:t xml:space="preserve">    </w:t>
      </w:r>
      <w:r w:rsidRPr="00E97159">
        <w:rPr>
          <w:sz w:val="28"/>
          <w:szCs w:val="28"/>
        </w:rPr>
        <w:t xml:space="preserve"> принимают </w:t>
      </w:r>
      <w:r w:rsidR="00307245">
        <w:rPr>
          <w:sz w:val="28"/>
          <w:szCs w:val="28"/>
        </w:rPr>
        <w:t xml:space="preserve">   </w:t>
      </w:r>
      <w:r w:rsidRPr="00E97159">
        <w:rPr>
          <w:sz w:val="28"/>
          <w:szCs w:val="28"/>
        </w:rPr>
        <w:t xml:space="preserve">участие </w:t>
      </w:r>
      <w:r w:rsidR="00307245">
        <w:rPr>
          <w:sz w:val="28"/>
          <w:szCs w:val="28"/>
        </w:rPr>
        <w:t xml:space="preserve"> </w:t>
      </w:r>
      <w:r w:rsidR="00330E5F">
        <w:rPr>
          <w:sz w:val="28"/>
          <w:szCs w:val="28"/>
        </w:rPr>
        <w:t xml:space="preserve"> </w:t>
      </w:r>
      <w:r w:rsidRPr="00E97159">
        <w:rPr>
          <w:sz w:val="28"/>
          <w:szCs w:val="28"/>
        </w:rPr>
        <w:t xml:space="preserve">обучающиеся </w:t>
      </w:r>
      <w:r w:rsidR="00330E5F">
        <w:rPr>
          <w:sz w:val="28"/>
          <w:szCs w:val="28"/>
        </w:rPr>
        <w:t xml:space="preserve">   </w:t>
      </w:r>
      <w:r w:rsidRPr="00E97159">
        <w:rPr>
          <w:sz w:val="28"/>
          <w:szCs w:val="28"/>
        </w:rPr>
        <w:t>образовательных</w:t>
      </w:r>
    </w:p>
    <w:p w:rsidR="00E97159" w:rsidRPr="00E97159" w:rsidRDefault="00E97159" w:rsidP="00E97159">
      <w:pPr>
        <w:spacing w:line="360" w:lineRule="auto"/>
        <w:jc w:val="both"/>
        <w:rPr>
          <w:sz w:val="28"/>
          <w:szCs w:val="28"/>
        </w:rPr>
      </w:pPr>
      <w:r w:rsidRPr="00E97159">
        <w:rPr>
          <w:sz w:val="28"/>
          <w:szCs w:val="28"/>
        </w:rPr>
        <w:t xml:space="preserve">организаций в двух возрастных группах: </w:t>
      </w:r>
    </w:p>
    <w:p w:rsidR="00E97159" w:rsidRPr="00E97159" w:rsidRDefault="00E97159" w:rsidP="00330E5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E97159">
        <w:rPr>
          <w:sz w:val="28"/>
          <w:szCs w:val="28"/>
          <w:lang w:val="en-US"/>
        </w:rPr>
        <w:t>I</w:t>
      </w:r>
      <w:r w:rsidRPr="00E97159">
        <w:rPr>
          <w:sz w:val="28"/>
          <w:szCs w:val="28"/>
        </w:rPr>
        <w:t xml:space="preserve"> возрастная группа - 11-14 лет; </w:t>
      </w:r>
    </w:p>
    <w:p w:rsidR="00E97159" w:rsidRPr="00E97159" w:rsidRDefault="00E97159" w:rsidP="00330E5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E97159">
        <w:rPr>
          <w:sz w:val="28"/>
          <w:szCs w:val="28"/>
          <w:lang w:val="en-US"/>
        </w:rPr>
        <w:t>II</w:t>
      </w:r>
      <w:r w:rsidRPr="00E97159">
        <w:rPr>
          <w:sz w:val="28"/>
          <w:szCs w:val="28"/>
        </w:rPr>
        <w:t xml:space="preserve"> возрастная группа - 15-18 лет. 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</w:p>
    <w:p w:rsidR="0063361C" w:rsidRPr="0016536F" w:rsidRDefault="0063361C" w:rsidP="0063361C">
      <w:pPr>
        <w:numPr>
          <w:ilvl w:val="0"/>
          <w:numId w:val="37"/>
        </w:numPr>
        <w:suppressAutoHyphens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16536F">
        <w:rPr>
          <w:b/>
          <w:bCs/>
          <w:sz w:val="28"/>
          <w:szCs w:val="28"/>
        </w:rPr>
        <w:t>Содержание Конкурса</w:t>
      </w:r>
    </w:p>
    <w:p w:rsidR="0063361C" w:rsidRPr="00B21BE0" w:rsidRDefault="0063361C" w:rsidP="0063361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21BE0">
        <w:rPr>
          <w:bCs/>
          <w:sz w:val="28"/>
          <w:szCs w:val="28"/>
        </w:rPr>
        <w:t>Участники Конкурса представляют творческие работы в 6 номинациях по 12 разделам.</w:t>
      </w:r>
    </w:p>
    <w:p w:rsidR="0063361C" w:rsidRPr="00B442AB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</w:t>
      </w:r>
      <w:r w:rsidRPr="000D5E87">
        <w:rPr>
          <w:sz w:val="28"/>
          <w:szCs w:val="28"/>
        </w:rPr>
        <w:t>выполняются</w:t>
      </w:r>
      <w:r w:rsidRPr="00B21B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следующих номинациях</w:t>
      </w:r>
      <w:r w:rsidRPr="00B442AB">
        <w:rPr>
          <w:sz w:val="28"/>
          <w:szCs w:val="28"/>
        </w:rPr>
        <w:t>:</w:t>
      </w:r>
    </w:p>
    <w:p w:rsidR="0063361C" w:rsidRPr="00B442AB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B442AB"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Номинация </w:t>
      </w:r>
      <w:r w:rsidRPr="00B442AB">
        <w:rPr>
          <w:sz w:val="28"/>
          <w:szCs w:val="28"/>
        </w:rPr>
        <w:t>"</w:t>
      </w:r>
      <w:r w:rsidRPr="00B442AB">
        <w:rPr>
          <w:bCs/>
          <w:sz w:val="28"/>
          <w:szCs w:val="28"/>
        </w:rPr>
        <w:t>Декоративная роспись</w:t>
      </w:r>
      <w:r w:rsidRPr="00B442AB">
        <w:rPr>
          <w:sz w:val="28"/>
          <w:szCs w:val="28"/>
        </w:rPr>
        <w:t>" (</w:t>
      </w:r>
      <w:r>
        <w:rPr>
          <w:sz w:val="28"/>
          <w:szCs w:val="28"/>
        </w:rPr>
        <w:t>раздел "Роспись по дереву", раздел "Роспись по ткани"</w:t>
      </w:r>
      <w:r w:rsidRPr="00B442AB">
        <w:rPr>
          <w:sz w:val="28"/>
          <w:szCs w:val="28"/>
        </w:rPr>
        <w:t>);</w:t>
      </w:r>
    </w:p>
    <w:p w:rsidR="0063361C" w:rsidRPr="00B442AB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B442AB">
        <w:rPr>
          <w:b/>
          <w:bCs/>
          <w:i/>
          <w:sz w:val="28"/>
          <w:szCs w:val="28"/>
        </w:rPr>
        <w:t>–</w:t>
      </w:r>
      <w:r>
        <w:rPr>
          <w:bCs/>
          <w:sz w:val="28"/>
          <w:szCs w:val="28"/>
        </w:rPr>
        <w:t xml:space="preserve"> Номинация </w:t>
      </w:r>
      <w:r w:rsidRPr="00B442AB">
        <w:rPr>
          <w:sz w:val="28"/>
          <w:szCs w:val="28"/>
        </w:rPr>
        <w:t>"</w:t>
      </w:r>
      <w:r w:rsidRPr="00B442AB">
        <w:rPr>
          <w:bCs/>
          <w:sz w:val="28"/>
          <w:szCs w:val="28"/>
        </w:rPr>
        <w:t xml:space="preserve">Художественная </w:t>
      </w:r>
      <w:r w:rsidRPr="00093C5D">
        <w:rPr>
          <w:bCs/>
          <w:sz w:val="28"/>
          <w:szCs w:val="28"/>
        </w:rPr>
        <w:t>лепка</w:t>
      </w:r>
      <w:r w:rsidRPr="00093C5D">
        <w:rPr>
          <w:sz w:val="28"/>
          <w:szCs w:val="28"/>
        </w:rPr>
        <w:t>"</w:t>
      </w:r>
      <w:r w:rsidRPr="00093C5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раздел "Керамика", раздел "Соленое тесто и пластик"</w:t>
      </w:r>
      <w:r w:rsidRPr="00B442AB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B442AB"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Номинация </w:t>
      </w:r>
      <w:r w:rsidRPr="00B442AB">
        <w:rPr>
          <w:sz w:val="28"/>
          <w:szCs w:val="28"/>
        </w:rPr>
        <w:t>"</w:t>
      </w:r>
      <w:r w:rsidRPr="00B442AB">
        <w:rPr>
          <w:bCs/>
          <w:sz w:val="28"/>
          <w:szCs w:val="28"/>
        </w:rPr>
        <w:t>Кукла</w:t>
      </w:r>
      <w:r w:rsidRPr="00B442AB">
        <w:rPr>
          <w:sz w:val="28"/>
          <w:szCs w:val="28"/>
        </w:rPr>
        <w:t>" (</w:t>
      </w:r>
      <w:r>
        <w:rPr>
          <w:sz w:val="28"/>
          <w:szCs w:val="28"/>
        </w:rPr>
        <w:t>раздел "Современная текстильная авторская кукла", раздел "Кукла на традиционной основе"</w:t>
      </w:r>
      <w:r w:rsidRPr="00B442AB">
        <w:rPr>
          <w:sz w:val="28"/>
          <w:szCs w:val="28"/>
        </w:rPr>
        <w:t>);</w:t>
      </w:r>
    </w:p>
    <w:p w:rsidR="0063361C" w:rsidRPr="00D51D8E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B442AB">
        <w:rPr>
          <w:b/>
          <w:bCs/>
          <w:sz w:val="28"/>
          <w:szCs w:val="28"/>
        </w:rPr>
        <w:t>–</w:t>
      </w:r>
      <w:r w:rsidRPr="00D51D8E">
        <w:rPr>
          <w:sz w:val="28"/>
          <w:szCs w:val="28"/>
        </w:rPr>
        <w:t xml:space="preserve"> Номинация "Игрушка" (раздел "Текстильная игрушка", раз</w:t>
      </w:r>
      <w:r>
        <w:rPr>
          <w:sz w:val="28"/>
          <w:szCs w:val="28"/>
        </w:rPr>
        <w:t>дел "Вязаная и валя</w:t>
      </w:r>
      <w:r w:rsidRPr="00D51D8E">
        <w:rPr>
          <w:sz w:val="28"/>
          <w:szCs w:val="28"/>
        </w:rPr>
        <w:t>ная игрушка");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B442AB">
        <w:rPr>
          <w:b/>
          <w:bCs/>
          <w:sz w:val="28"/>
          <w:szCs w:val="28"/>
        </w:rPr>
        <w:t>–</w:t>
      </w:r>
      <w:r w:rsidRPr="00D51D8E">
        <w:rPr>
          <w:sz w:val="28"/>
          <w:szCs w:val="28"/>
        </w:rPr>
        <w:t xml:space="preserve"> Номинация </w:t>
      </w:r>
      <w:r w:rsidRPr="00B46AE7">
        <w:rPr>
          <w:sz w:val="28"/>
          <w:szCs w:val="28"/>
        </w:rPr>
        <w:t>"Бисероплетение" (раздел "Бижутерия и аксессуары", раздел "Декорирование интерьера").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B442AB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Номинация "Композиция" (объемная многоплановая композиция):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раздел "Нижегородский сувенир", миниатюра (в рамках подготовки к празднованию 800-летия города Нижнего Новгорода), </w:t>
      </w:r>
    </w:p>
    <w:p w:rsidR="0063361C" w:rsidRPr="00B46AE7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раздел "Любимые герои" (в рамках Года театра в Российской Федерации), </w:t>
      </w:r>
      <w:r w:rsidRPr="00BE74F8">
        <w:rPr>
          <w:sz w:val="28"/>
          <w:szCs w:val="28"/>
        </w:rPr>
        <w:t>размер: длина не более 1 м, глубина- 50 см, элементы композиции должны быть хорошо</w:t>
      </w:r>
      <w:r>
        <w:rPr>
          <w:sz w:val="28"/>
          <w:szCs w:val="28"/>
        </w:rPr>
        <w:t xml:space="preserve"> закреплены на единой подставке.</w:t>
      </w:r>
    </w:p>
    <w:p w:rsidR="0063361C" w:rsidRPr="00B442AB" w:rsidRDefault="0063361C" w:rsidP="0063361C">
      <w:pPr>
        <w:numPr>
          <w:ilvl w:val="0"/>
          <w:numId w:val="37"/>
        </w:numPr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B442AB">
        <w:rPr>
          <w:b/>
          <w:sz w:val="28"/>
          <w:szCs w:val="28"/>
        </w:rPr>
        <w:t>Порядок и сроки проведения Конкурса</w:t>
      </w:r>
    </w:p>
    <w:p w:rsidR="0063361C" w:rsidRPr="004F665E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два </w:t>
      </w:r>
      <w:r w:rsidRPr="004F665E">
        <w:rPr>
          <w:sz w:val="28"/>
          <w:szCs w:val="28"/>
        </w:rPr>
        <w:t>этапа.</w:t>
      </w:r>
    </w:p>
    <w:p w:rsidR="0063361C" w:rsidRDefault="0063361C" w:rsidP="006336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F665E">
        <w:rPr>
          <w:b/>
          <w:sz w:val="28"/>
          <w:szCs w:val="28"/>
        </w:rPr>
        <w:t xml:space="preserve"> этап </w:t>
      </w:r>
      <w:r>
        <w:rPr>
          <w:sz w:val="28"/>
          <w:szCs w:val="28"/>
        </w:rPr>
        <w:t>(муниципальный): февраль 2019</w:t>
      </w:r>
      <w:r w:rsidRPr="004F665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63361C" w:rsidRPr="004F665E" w:rsidRDefault="0063361C" w:rsidP="0063361C">
      <w:pPr>
        <w:spacing w:line="360" w:lineRule="auto"/>
        <w:ind w:firstLine="709"/>
        <w:jc w:val="both"/>
        <w:rPr>
          <w:sz w:val="28"/>
          <w:szCs w:val="28"/>
        </w:rPr>
      </w:pPr>
      <w:r w:rsidRPr="004E7037">
        <w:rPr>
          <w:rFonts w:eastAsia="MS Mincho"/>
          <w:sz w:val="28"/>
          <w:szCs w:val="28"/>
        </w:rPr>
        <w:t xml:space="preserve">В рамках муниципального этапа </w:t>
      </w:r>
      <w:r>
        <w:rPr>
          <w:rFonts w:eastAsia="MS Mincho"/>
          <w:sz w:val="28"/>
          <w:szCs w:val="28"/>
        </w:rPr>
        <w:t xml:space="preserve">Конкурса оргкомитет, созданный </w:t>
      </w:r>
      <w:r>
        <w:rPr>
          <w:rFonts w:eastAsia="MS Mincho"/>
          <w:sz w:val="28"/>
          <w:szCs w:val="28"/>
        </w:rPr>
        <w:lastRenderedPageBreak/>
        <w:t>органом, осуществляющим управление в сфере образования муниципального района и городского округа, (далее - Оргкомитет) проводит</w:t>
      </w:r>
      <w:r w:rsidRPr="004E7037">
        <w:rPr>
          <w:rFonts w:eastAsia="MS Mincho"/>
          <w:sz w:val="28"/>
          <w:szCs w:val="28"/>
        </w:rPr>
        <w:t xml:space="preserve"> </w:t>
      </w:r>
      <w:r w:rsidRPr="00E67B53">
        <w:rPr>
          <w:rFonts w:eastAsia="MS Mincho"/>
          <w:sz w:val="28"/>
          <w:szCs w:val="28"/>
        </w:rPr>
        <w:t>просмотр и обсуждение конкурсных</w:t>
      </w:r>
      <w:r w:rsidRPr="0039566E">
        <w:rPr>
          <w:rFonts w:eastAsia="MS Mincho"/>
          <w:i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экспонатов, выявляет лучшие</w:t>
      </w:r>
      <w:r w:rsidRPr="004E703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работы, организует выставки декоративно-прикладного творчества</w:t>
      </w:r>
      <w:r w:rsidRPr="004E7037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6C44">
        <w:rPr>
          <w:sz w:val="28"/>
          <w:szCs w:val="28"/>
        </w:rPr>
        <w:t>срок до 1 марта</w:t>
      </w:r>
      <w:r>
        <w:rPr>
          <w:sz w:val="28"/>
          <w:szCs w:val="28"/>
        </w:rPr>
        <w:t xml:space="preserve"> 2019 года для участия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</w:t>
      </w:r>
      <w:r w:rsidRPr="004F665E">
        <w:rPr>
          <w:sz w:val="28"/>
          <w:szCs w:val="28"/>
        </w:rPr>
        <w:t>Конкур</w:t>
      </w:r>
      <w:r>
        <w:rPr>
          <w:sz w:val="28"/>
          <w:szCs w:val="28"/>
        </w:rPr>
        <w:t>са в государственное бюджетное учреждение дополнительного образования "Центр развития творчества детей и юношества Нижегородской области" по адресу: пр.Гагарина, д.100, г.Н.Новгород, 603009, ГБУДО ЦРТДиЮ НО, направляются: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F51AA3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заявку в двух форматах: </w:t>
      </w:r>
      <w:r w:rsidRPr="0026485E">
        <w:rPr>
          <w:sz w:val="28"/>
          <w:szCs w:val="28"/>
        </w:rPr>
        <w:t xml:space="preserve">в формате </w:t>
      </w:r>
      <w:r w:rsidRPr="0026485E">
        <w:rPr>
          <w:sz w:val="28"/>
          <w:szCs w:val="28"/>
          <w:lang w:val="en-US"/>
        </w:rPr>
        <w:t>Word</w:t>
      </w:r>
      <w:r w:rsidRPr="0026485E">
        <w:rPr>
          <w:sz w:val="28"/>
          <w:szCs w:val="28"/>
        </w:rPr>
        <w:t xml:space="preserve"> и в сканированном виде (в формате </w:t>
      </w:r>
      <w:r w:rsidRPr="0026485E">
        <w:rPr>
          <w:sz w:val="28"/>
          <w:szCs w:val="28"/>
          <w:lang w:val="en-US"/>
        </w:rPr>
        <w:t>PDF</w:t>
      </w:r>
      <w:r w:rsidRPr="0026485E">
        <w:rPr>
          <w:sz w:val="28"/>
          <w:szCs w:val="28"/>
        </w:rPr>
        <w:t xml:space="preserve"> или </w:t>
      </w:r>
      <w:r w:rsidRPr="0026485E">
        <w:rPr>
          <w:sz w:val="28"/>
          <w:szCs w:val="28"/>
          <w:lang w:val="en-US"/>
        </w:rPr>
        <w:t>JPEG</w:t>
      </w:r>
      <w:r w:rsidRPr="0026485E">
        <w:rPr>
          <w:sz w:val="28"/>
          <w:szCs w:val="28"/>
        </w:rPr>
        <w:t>)</w:t>
      </w:r>
      <w:r w:rsidRPr="00F0534A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4F665E">
        <w:rPr>
          <w:sz w:val="28"/>
          <w:szCs w:val="28"/>
        </w:rPr>
        <w:t>риложение</w:t>
      </w:r>
      <w:r w:rsidR="00C9153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F665E">
        <w:rPr>
          <w:sz w:val="28"/>
          <w:szCs w:val="28"/>
        </w:rPr>
        <w:t>);</w:t>
      </w:r>
    </w:p>
    <w:p w:rsidR="0063361C" w:rsidRDefault="0063361C" w:rsidP="0063361C">
      <w:pPr>
        <w:tabs>
          <w:tab w:val="left" w:pos="870"/>
        </w:tabs>
        <w:spacing w:line="360" w:lineRule="auto"/>
        <w:ind w:firstLine="709"/>
        <w:jc w:val="both"/>
        <w:rPr>
          <w:sz w:val="28"/>
          <w:szCs w:val="28"/>
        </w:rPr>
      </w:pPr>
      <w:r w:rsidRPr="00F51AA3">
        <w:rPr>
          <w:sz w:val="28"/>
          <w:szCs w:val="28"/>
        </w:rPr>
        <w:t>–</w:t>
      </w:r>
      <w:r>
        <w:rPr>
          <w:sz w:val="28"/>
          <w:szCs w:val="28"/>
        </w:rPr>
        <w:t xml:space="preserve"> согласие законного представителя участника Конкурса на обработку персональных данных </w:t>
      </w:r>
      <w:r w:rsidRPr="00F51AA3">
        <w:rPr>
          <w:sz w:val="28"/>
          <w:szCs w:val="28"/>
        </w:rPr>
        <w:t>(Приложение</w:t>
      </w:r>
      <w:r w:rsidR="00C9153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1AA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законного представителя участника Конкурса на некоммерческое использование конкурсных работ </w:t>
      </w:r>
      <w:r w:rsidRPr="00F51AA3">
        <w:rPr>
          <w:sz w:val="28"/>
          <w:szCs w:val="28"/>
        </w:rPr>
        <w:t>(Приложение</w:t>
      </w:r>
      <w:r w:rsidR="00C9153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51AA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работы, победителей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муниципальных этапов (в соответствии с возрастными группами). Представленные работы должны быть готовы к экспонированию;</w:t>
      </w:r>
    </w:p>
    <w:p w:rsidR="0063361C" w:rsidRPr="006C5F78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фотографии (15х20 см) представленных на областной этап Конкурса творческих работ в печатном и электронном варианте (разрешение не меньше </w:t>
      </w:r>
      <w:r w:rsidRPr="004F665E">
        <w:rPr>
          <w:sz w:val="28"/>
          <w:szCs w:val="28"/>
        </w:rPr>
        <w:t xml:space="preserve">300 </w:t>
      </w:r>
      <w:r w:rsidRPr="004F665E">
        <w:rPr>
          <w:sz w:val="28"/>
          <w:szCs w:val="28"/>
          <w:lang w:val="en-US"/>
        </w:rPr>
        <w:t>dpi</w:t>
      </w:r>
      <w:r>
        <w:rPr>
          <w:rFonts w:eastAsia="MS Mincho"/>
          <w:sz w:val="28"/>
          <w:szCs w:val="28"/>
        </w:rPr>
        <w:t xml:space="preserve">, </w:t>
      </w:r>
      <w:r w:rsidRPr="004E7037">
        <w:rPr>
          <w:rFonts w:eastAsia="MS Mincho"/>
          <w:sz w:val="28"/>
          <w:szCs w:val="28"/>
        </w:rPr>
        <w:t>расширение JP</w:t>
      </w:r>
      <w:r>
        <w:rPr>
          <w:rFonts w:eastAsia="MS Mincho"/>
          <w:sz w:val="28"/>
          <w:szCs w:val="28"/>
        </w:rPr>
        <w:t>EG</w:t>
      </w:r>
      <w:r>
        <w:rPr>
          <w:sz w:val="28"/>
          <w:szCs w:val="28"/>
        </w:rPr>
        <w:t>), с указанием на оборотной стороне: наименование района, образовательная организация; номинация, название работы, размер работы; фамилия, имя автора (полностью), дата рождения; имя и отчество руководителя, контактный телефон.</w:t>
      </w:r>
    </w:p>
    <w:p w:rsidR="0063361C" w:rsidRPr="002D2542" w:rsidRDefault="0063361C" w:rsidP="0063361C">
      <w:pPr>
        <w:tabs>
          <w:tab w:val="left" w:pos="8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не прошедшие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Конкурса, не рассматриваются.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1E0D9B">
        <w:rPr>
          <w:b/>
          <w:sz w:val="28"/>
          <w:szCs w:val="28"/>
          <w:lang w:val="en-US"/>
        </w:rPr>
        <w:t>II</w:t>
      </w:r>
      <w:r w:rsidRPr="001E0D9B">
        <w:rPr>
          <w:b/>
          <w:sz w:val="28"/>
          <w:szCs w:val="28"/>
        </w:rPr>
        <w:t xml:space="preserve"> этап</w:t>
      </w:r>
      <w:r w:rsidRPr="004F665E">
        <w:rPr>
          <w:b/>
          <w:sz w:val="28"/>
          <w:szCs w:val="28"/>
        </w:rPr>
        <w:t xml:space="preserve"> </w:t>
      </w:r>
      <w:r w:rsidRPr="004F665E">
        <w:rPr>
          <w:sz w:val="28"/>
          <w:szCs w:val="28"/>
        </w:rPr>
        <w:t>(облас</w:t>
      </w:r>
      <w:r>
        <w:rPr>
          <w:sz w:val="28"/>
          <w:szCs w:val="28"/>
        </w:rPr>
        <w:t>тной): март 2019</w:t>
      </w:r>
      <w:r w:rsidRPr="004F665E">
        <w:rPr>
          <w:sz w:val="28"/>
          <w:szCs w:val="28"/>
        </w:rPr>
        <w:t xml:space="preserve"> года.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ГБУДО ЦРТДиЮ НО проводится: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представленных материалов;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Конкурса;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выставка творческих работ – </w:t>
      </w:r>
      <w:r w:rsidRPr="00F60AF8">
        <w:rPr>
          <w:sz w:val="28"/>
          <w:szCs w:val="28"/>
          <w:u w:val="single"/>
        </w:rPr>
        <w:t xml:space="preserve">победителей и призеров областного </w:t>
      </w:r>
      <w:r w:rsidRPr="00F60AF8">
        <w:rPr>
          <w:sz w:val="28"/>
          <w:szCs w:val="28"/>
          <w:u w:val="single"/>
        </w:rPr>
        <w:lastRenderedPageBreak/>
        <w:t>этапа Конкурса</w:t>
      </w:r>
      <w:r>
        <w:rPr>
          <w:sz w:val="28"/>
          <w:szCs w:val="28"/>
        </w:rPr>
        <w:t>.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Публичная демонстрация конкурсных работ осуществляется с обязательным упоминанием имени автора.</w:t>
      </w:r>
    </w:p>
    <w:p w:rsidR="0063361C" w:rsidRPr="004F665E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Работы возвращаются авторам, законным представителям или лицу, ответственному за организацию и проведение Конкурса в муниципальном районе/городском округе в срок с 28 марта по 28 апреля 2019 года.</w:t>
      </w:r>
    </w:p>
    <w:p w:rsidR="0063361C" w:rsidRPr="006E44C1" w:rsidRDefault="0063361C" w:rsidP="0063361C">
      <w:pPr>
        <w:spacing w:line="360" w:lineRule="auto"/>
        <w:ind w:firstLine="709"/>
        <w:jc w:val="both"/>
        <w:rPr>
          <w:sz w:val="28"/>
          <w:szCs w:val="28"/>
        </w:rPr>
      </w:pPr>
      <w:r w:rsidRPr="006E44C1">
        <w:rPr>
          <w:sz w:val="28"/>
          <w:szCs w:val="28"/>
        </w:rPr>
        <w:t xml:space="preserve">Предоставляя работы, участник конкурса соглашается с условиями Конкурса. </w:t>
      </w:r>
    </w:p>
    <w:p w:rsidR="0063361C" w:rsidRDefault="0063361C" w:rsidP="0063361C">
      <w:pPr>
        <w:spacing w:line="360" w:lineRule="auto"/>
        <w:ind w:firstLine="709"/>
        <w:jc w:val="both"/>
        <w:rPr>
          <w:sz w:val="28"/>
          <w:szCs w:val="28"/>
        </w:rPr>
      </w:pPr>
    </w:p>
    <w:p w:rsidR="0063361C" w:rsidRPr="00C72854" w:rsidRDefault="0063361C" w:rsidP="0063361C">
      <w:pPr>
        <w:pStyle w:val="ab"/>
        <w:numPr>
          <w:ilvl w:val="0"/>
          <w:numId w:val="37"/>
        </w:numPr>
        <w:suppressAutoHyphens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Жюри </w:t>
      </w:r>
      <w:r w:rsidRPr="00C72854">
        <w:rPr>
          <w:b/>
          <w:bCs/>
          <w:sz w:val="28"/>
          <w:szCs w:val="28"/>
        </w:rPr>
        <w:t>Конкурса</w:t>
      </w:r>
    </w:p>
    <w:p w:rsidR="0063361C" w:rsidRPr="00E67B53" w:rsidRDefault="0063361C" w:rsidP="006336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ГБУДО ЦРТДиЮ НО формирует состав жюри Конкурса из числа  специалистов ГБУК НО "Нижегородский государственный историко-архитектурный музей-заповедник", педагогических работников, реализующих дополнительные общеобразовательные программы художественной направленности образовательных организаций Нижегородской области, специалистов ГБУДО ЦРТДиЮ НО.</w:t>
      </w:r>
    </w:p>
    <w:p w:rsidR="0063361C" w:rsidRDefault="0063361C" w:rsidP="0063361C">
      <w:pPr>
        <w:tabs>
          <w:tab w:val="left" w:pos="121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61C" w:rsidRDefault="0063361C" w:rsidP="0063361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46C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F665E">
        <w:rPr>
          <w:b/>
          <w:bCs/>
          <w:sz w:val="28"/>
          <w:szCs w:val="28"/>
        </w:rPr>
        <w:t>Подведение итогов. Награждение</w:t>
      </w:r>
    </w:p>
    <w:p w:rsidR="0063361C" w:rsidRPr="004F665E" w:rsidRDefault="0063361C" w:rsidP="006336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854">
        <w:rPr>
          <w:sz w:val="28"/>
          <w:szCs w:val="28"/>
        </w:rPr>
        <w:t>.1.</w:t>
      </w:r>
      <w:r w:rsidRPr="004F665E">
        <w:rPr>
          <w:sz w:val="28"/>
          <w:szCs w:val="28"/>
        </w:rPr>
        <w:t xml:space="preserve"> По результатам Конкурса определяются победители (1 место</w:t>
      </w:r>
      <w:r>
        <w:rPr>
          <w:sz w:val="28"/>
          <w:szCs w:val="28"/>
        </w:rPr>
        <w:t>), призеры (2, 3 место) в каждой номинации, в каждом разделе</w:t>
      </w:r>
      <w:r w:rsidRPr="004F665E">
        <w:rPr>
          <w:sz w:val="28"/>
          <w:szCs w:val="28"/>
        </w:rPr>
        <w:t>, в каждой возрастной группе участников.</w:t>
      </w:r>
    </w:p>
    <w:p w:rsidR="0063361C" w:rsidRPr="00F910EF" w:rsidRDefault="0063361C" w:rsidP="0063361C">
      <w:pPr>
        <w:spacing w:line="360" w:lineRule="auto"/>
        <w:jc w:val="both"/>
        <w:rPr>
          <w:i/>
          <w:sz w:val="28"/>
          <w:szCs w:val="28"/>
        </w:rPr>
      </w:pPr>
      <w:r w:rsidRPr="004F665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72854">
        <w:rPr>
          <w:sz w:val="28"/>
          <w:szCs w:val="28"/>
        </w:rPr>
        <w:t>.2.</w:t>
      </w:r>
      <w:r w:rsidRPr="004F665E">
        <w:rPr>
          <w:sz w:val="28"/>
          <w:szCs w:val="28"/>
        </w:rPr>
        <w:t xml:space="preserve"> </w:t>
      </w:r>
      <w:r w:rsidRPr="004F665E">
        <w:rPr>
          <w:sz w:val="28"/>
          <w:szCs w:val="28"/>
        </w:rPr>
        <w:tab/>
        <w:t>Победители и призеры в каждом разделе, в каждой номинации, в каждой возрастной группе награждаются дипломами</w:t>
      </w:r>
      <w:r>
        <w:rPr>
          <w:sz w:val="28"/>
          <w:szCs w:val="28"/>
        </w:rPr>
        <w:t>.</w:t>
      </w:r>
    </w:p>
    <w:p w:rsidR="0063361C" w:rsidRDefault="0063361C" w:rsidP="006336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C72854">
        <w:rPr>
          <w:sz w:val="28"/>
          <w:szCs w:val="28"/>
        </w:rPr>
        <w:t>.3.</w:t>
      </w:r>
      <w:r w:rsidRPr="004F665E">
        <w:rPr>
          <w:sz w:val="28"/>
          <w:szCs w:val="28"/>
        </w:rPr>
        <w:t xml:space="preserve"> </w:t>
      </w:r>
      <w:r w:rsidRPr="004F665E">
        <w:rPr>
          <w:sz w:val="28"/>
          <w:szCs w:val="28"/>
        </w:rPr>
        <w:tab/>
      </w:r>
      <w:r>
        <w:rPr>
          <w:sz w:val="28"/>
          <w:szCs w:val="28"/>
        </w:rPr>
        <w:t>В каждом разделе авторы 5 работ, отличающихся мастерством исполнения, оригинальностью композиции, ярким образом, награждаются грамотами</w:t>
      </w:r>
      <w:r w:rsidRPr="004F665E">
        <w:rPr>
          <w:sz w:val="28"/>
          <w:szCs w:val="28"/>
        </w:rPr>
        <w:t>.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854">
        <w:rPr>
          <w:sz w:val="28"/>
          <w:szCs w:val="28"/>
        </w:rPr>
        <w:t>.4.</w:t>
      </w:r>
      <w:r>
        <w:rPr>
          <w:sz w:val="28"/>
          <w:szCs w:val="28"/>
        </w:rPr>
        <w:t xml:space="preserve"> Решение жюри оформляе</w:t>
      </w:r>
      <w:r w:rsidRPr="00B442AB">
        <w:rPr>
          <w:sz w:val="28"/>
          <w:szCs w:val="28"/>
        </w:rPr>
        <w:t>тся пр</w:t>
      </w:r>
      <w:r>
        <w:rPr>
          <w:sz w:val="28"/>
          <w:szCs w:val="28"/>
        </w:rPr>
        <w:t>отоколом и пересмотру не подлежи</w:t>
      </w:r>
      <w:r w:rsidRPr="00B442AB">
        <w:rPr>
          <w:sz w:val="28"/>
          <w:szCs w:val="28"/>
        </w:rPr>
        <w:t>т.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953BD1">
        <w:rPr>
          <w:sz w:val="28"/>
          <w:szCs w:val="28"/>
        </w:rPr>
        <w:t>По итогам Конкурса победителям и призерам рекомендуется участие во Всероссийском конкурсе "</w:t>
      </w:r>
      <w:r>
        <w:rPr>
          <w:sz w:val="28"/>
          <w:szCs w:val="28"/>
        </w:rPr>
        <w:t>Золотая хохлома</w:t>
      </w:r>
      <w:r w:rsidRPr="00953BD1">
        <w:rPr>
          <w:sz w:val="28"/>
          <w:szCs w:val="28"/>
        </w:rPr>
        <w:t xml:space="preserve">", Всероссийском </w:t>
      </w:r>
      <w:r w:rsidRPr="00953BD1">
        <w:rPr>
          <w:sz w:val="28"/>
          <w:szCs w:val="28"/>
        </w:rPr>
        <w:lastRenderedPageBreak/>
        <w:t>детском фестивале народной культуры «Наследники традиций», международный фестиваль-конкурс «Ярмарка талантов».</w:t>
      </w:r>
    </w:p>
    <w:p w:rsidR="0063361C" w:rsidRDefault="0063361C" w:rsidP="0063361C">
      <w:pPr>
        <w:spacing w:line="360" w:lineRule="auto"/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3361C" w:rsidRPr="0094689B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</w:t>
      </w:r>
      <w:r w:rsidRPr="0094689B">
        <w:rPr>
          <w:sz w:val="28"/>
          <w:szCs w:val="28"/>
        </w:rPr>
        <w:t>ПРИЛОЖЕНИЕ 1</w:t>
      </w:r>
    </w:p>
    <w:p w:rsidR="0063361C" w:rsidRPr="0094689B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4689B">
        <w:rPr>
          <w:sz w:val="28"/>
          <w:szCs w:val="28"/>
        </w:rPr>
        <w:t>к положению об областном конкурсе</w:t>
      </w:r>
    </w:p>
    <w:p w:rsidR="0063361C" w:rsidRPr="0094689B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4689B">
        <w:rPr>
          <w:sz w:val="28"/>
          <w:szCs w:val="28"/>
        </w:rPr>
        <w:t>декоративно-прикладного творчества</w:t>
      </w:r>
    </w:p>
    <w:p w:rsidR="0063361C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"Секреты нижегородских мастеров: </w:t>
      </w:r>
    </w:p>
    <w:p w:rsidR="0063361C" w:rsidRPr="0094689B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вчера, сегодня, завтра</w:t>
      </w:r>
      <w:r w:rsidRPr="0094689B">
        <w:rPr>
          <w:sz w:val="28"/>
          <w:szCs w:val="28"/>
        </w:rPr>
        <w:t>"</w:t>
      </w:r>
    </w:p>
    <w:p w:rsidR="0063361C" w:rsidRPr="0094689B" w:rsidRDefault="0063361C" w:rsidP="0063361C">
      <w:pPr>
        <w:ind w:firstLine="714"/>
        <w:jc w:val="right"/>
        <w:rPr>
          <w:sz w:val="28"/>
          <w:szCs w:val="28"/>
        </w:rPr>
      </w:pPr>
    </w:p>
    <w:p w:rsidR="0063361C" w:rsidRPr="0094689B" w:rsidRDefault="0063361C" w:rsidP="0063361C">
      <w:pPr>
        <w:ind w:firstLine="714"/>
        <w:jc w:val="both"/>
        <w:rPr>
          <w:sz w:val="28"/>
          <w:szCs w:val="28"/>
        </w:rPr>
      </w:pPr>
    </w:p>
    <w:p w:rsidR="0063361C" w:rsidRPr="0094689B" w:rsidRDefault="0063361C" w:rsidP="0063361C">
      <w:pPr>
        <w:ind w:firstLine="714"/>
        <w:jc w:val="both"/>
        <w:rPr>
          <w:sz w:val="28"/>
          <w:szCs w:val="28"/>
        </w:rPr>
      </w:pPr>
    </w:p>
    <w:p w:rsidR="0063361C" w:rsidRPr="00EA2711" w:rsidRDefault="0063361C" w:rsidP="0063361C">
      <w:pPr>
        <w:ind w:firstLine="714"/>
        <w:jc w:val="center"/>
        <w:rPr>
          <w:b/>
          <w:sz w:val="28"/>
          <w:szCs w:val="28"/>
        </w:rPr>
      </w:pPr>
      <w:r w:rsidRPr="00EA2711">
        <w:rPr>
          <w:b/>
          <w:sz w:val="28"/>
          <w:szCs w:val="28"/>
        </w:rPr>
        <w:t>Заявка</w:t>
      </w:r>
    </w:p>
    <w:p w:rsidR="0063361C" w:rsidRPr="00EA2711" w:rsidRDefault="0063361C" w:rsidP="0063361C">
      <w:pPr>
        <w:rPr>
          <w:b/>
          <w:sz w:val="28"/>
          <w:szCs w:val="28"/>
        </w:rPr>
      </w:pPr>
      <w:r w:rsidRPr="00EA2711">
        <w:rPr>
          <w:b/>
          <w:sz w:val="28"/>
          <w:szCs w:val="28"/>
        </w:rPr>
        <w:t>на участие в областном конкурсе декоративно-прикладного творчества</w:t>
      </w:r>
    </w:p>
    <w:p w:rsidR="0063361C" w:rsidRPr="00EA2711" w:rsidRDefault="0063361C" w:rsidP="0063361C">
      <w:pPr>
        <w:ind w:firstLine="714"/>
        <w:jc w:val="center"/>
        <w:rPr>
          <w:b/>
          <w:sz w:val="28"/>
          <w:szCs w:val="28"/>
        </w:rPr>
      </w:pPr>
      <w:r w:rsidRPr="00EA271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Секреты нижегородских мастеров: вчера, сегодня, завтра</w:t>
      </w:r>
      <w:r w:rsidRPr="00EA2711">
        <w:rPr>
          <w:b/>
          <w:sz w:val="28"/>
          <w:szCs w:val="28"/>
        </w:rPr>
        <w:t>"</w:t>
      </w:r>
    </w:p>
    <w:p w:rsidR="0063361C" w:rsidRPr="0094689B" w:rsidRDefault="0063361C" w:rsidP="0063361C">
      <w:pPr>
        <w:ind w:firstLine="714"/>
        <w:jc w:val="both"/>
        <w:rPr>
          <w:sz w:val="28"/>
          <w:szCs w:val="28"/>
        </w:rPr>
      </w:pPr>
    </w:p>
    <w:p w:rsidR="0063361C" w:rsidRDefault="0063361C" w:rsidP="0063361C">
      <w:pPr>
        <w:jc w:val="center"/>
        <w:rPr>
          <w:sz w:val="28"/>
          <w:szCs w:val="28"/>
        </w:rPr>
      </w:pPr>
      <w:r w:rsidRPr="0094689B">
        <w:rPr>
          <w:sz w:val="28"/>
          <w:szCs w:val="28"/>
        </w:rPr>
        <w:t>__________________________________________________________________ (орган, осуществляющий управление в сфере образования муниципального</w:t>
      </w:r>
    </w:p>
    <w:p w:rsidR="0063361C" w:rsidRPr="0094689B" w:rsidRDefault="0063361C" w:rsidP="0063361C">
      <w:pPr>
        <w:jc w:val="center"/>
        <w:rPr>
          <w:sz w:val="28"/>
          <w:szCs w:val="28"/>
        </w:rPr>
      </w:pPr>
      <w:r w:rsidRPr="0094689B">
        <w:rPr>
          <w:sz w:val="28"/>
          <w:szCs w:val="28"/>
        </w:rPr>
        <w:t>района, городского округа)</w:t>
      </w:r>
    </w:p>
    <w:p w:rsidR="0063361C" w:rsidRPr="0094689B" w:rsidRDefault="0063361C" w:rsidP="0063361C">
      <w:pPr>
        <w:ind w:firstLine="714"/>
        <w:jc w:val="both"/>
        <w:rPr>
          <w:sz w:val="28"/>
          <w:szCs w:val="28"/>
        </w:rPr>
      </w:pPr>
    </w:p>
    <w:p w:rsidR="0063361C" w:rsidRPr="0094689B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94689B">
        <w:rPr>
          <w:sz w:val="28"/>
          <w:szCs w:val="28"/>
        </w:rPr>
        <w:t>1.</w:t>
      </w:r>
      <w:r w:rsidRPr="0094689B">
        <w:rPr>
          <w:sz w:val="28"/>
          <w:szCs w:val="28"/>
        </w:rPr>
        <w:tab/>
        <w:t>В муниципальном этапе проведения Конкурса приняли участие _______ образовательных организаций, из них ______ организаций дополнительного образования детей, __________ участников, было представлено _________ работ.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94689B">
        <w:rPr>
          <w:sz w:val="28"/>
          <w:szCs w:val="28"/>
        </w:rPr>
        <w:t>2.</w:t>
      </w:r>
      <w:r w:rsidRPr="0094689B">
        <w:rPr>
          <w:sz w:val="28"/>
          <w:szCs w:val="28"/>
        </w:rPr>
        <w:tab/>
        <w:t>В областном этапе Конкурса принимают участие: _______ образовательных организаций, из них _____ организаций дополнительного образования детей, _______ участников, _____ работ.</w:t>
      </w:r>
    </w:p>
    <w:tbl>
      <w:tblPr>
        <w:tblpPr w:leftFromText="180" w:rightFromText="180" w:bottomFromText="200" w:vertAnchor="text" w:horzAnchor="margin" w:tblpXSpec="center" w:tblpY="236"/>
        <w:tblW w:w="1048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2024"/>
        <w:gridCol w:w="1843"/>
        <w:gridCol w:w="1417"/>
        <w:gridCol w:w="1701"/>
        <w:gridCol w:w="1701"/>
        <w:gridCol w:w="1373"/>
      </w:tblGrid>
      <w:tr w:rsidR="0063361C" w:rsidRPr="009E3016" w:rsidTr="00E35B55">
        <w:trPr>
          <w:trHeight w:hRule="exact" w:val="1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61C" w:rsidRPr="009E3016" w:rsidRDefault="0063361C" w:rsidP="00E35B55">
            <w:pPr>
              <w:jc w:val="center"/>
            </w:pPr>
            <w:r w:rsidRPr="009E3016">
              <w:t>№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61C" w:rsidRPr="009E3016" w:rsidRDefault="0063361C" w:rsidP="00E35B55">
            <w:pPr>
              <w:ind w:left="63"/>
              <w:jc w:val="center"/>
            </w:pPr>
            <w:r w:rsidRPr="009E3016">
              <w:t>Образоват</w:t>
            </w:r>
            <w:r>
              <w:t>ельная организация</w:t>
            </w:r>
            <w:r w:rsidRPr="009E3016">
              <w:t xml:space="preserve">, Ф.И.О. руководителя, </w:t>
            </w:r>
            <w:r>
              <w:t xml:space="preserve">эл.адрес, </w:t>
            </w:r>
            <w:r w:rsidRPr="009E3016">
              <w:t xml:space="preserve"> 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61C" w:rsidRPr="009E3016" w:rsidRDefault="0063361C" w:rsidP="00E35B55">
            <w:pPr>
              <w:ind w:left="63"/>
              <w:jc w:val="center"/>
            </w:pPr>
            <w:r w:rsidRPr="009E3016">
              <w:t>Творческое объединение</w:t>
            </w:r>
            <w:r>
              <w:t>,</w:t>
            </w:r>
          </w:p>
          <w:p w:rsidR="0063361C" w:rsidRDefault="0063361C" w:rsidP="00E35B55">
            <w:pPr>
              <w:ind w:left="63"/>
              <w:jc w:val="center"/>
            </w:pPr>
            <w:r>
              <w:t xml:space="preserve">Ф.И.О. руководителя </w:t>
            </w:r>
          </w:p>
          <w:p w:rsidR="0063361C" w:rsidRPr="009E3016" w:rsidRDefault="0063361C" w:rsidP="00E35B55">
            <w:pPr>
              <w:ind w:left="63"/>
              <w:jc w:val="center"/>
            </w:pPr>
            <w: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61C" w:rsidRDefault="0063361C" w:rsidP="00E35B55">
            <w:pPr>
              <w:ind w:left="63"/>
              <w:jc w:val="center"/>
            </w:pPr>
            <w:r>
              <w:t>Номинация</w:t>
            </w:r>
          </w:p>
          <w:p w:rsidR="0063361C" w:rsidRPr="009E3016" w:rsidRDefault="0063361C" w:rsidP="00E35B55">
            <w:pPr>
              <w:ind w:left="6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61C" w:rsidRPr="009E3016" w:rsidRDefault="0063361C" w:rsidP="00E35B55">
            <w:pPr>
              <w:ind w:left="63"/>
              <w:jc w:val="center"/>
            </w:pPr>
            <w:r>
              <w:t xml:space="preserve">Фамилия, имя, отчество </w:t>
            </w:r>
            <w:r w:rsidRPr="009E3016">
              <w:t xml:space="preserve">участника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61C" w:rsidRPr="009E3016" w:rsidRDefault="0063361C" w:rsidP="00E35B55">
            <w:pPr>
              <w:ind w:left="63"/>
              <w:jc w:val="center"/>
            </w:pPr>
            <w:r w:rsidRPr="009E3016">
              <w:t>Возраст</w:t>
            </w:r>
            <w:r>
              <w:t xml:space="preserve"> </w:t>
            </w:r>
            <w:r w:rsidRPr="00923C41">
              <w:t>участника</w:t>
            </w:r>
            <w:r>
              <w:t xml:space="preserve"> (с указанием полной  даты рождения)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61C" w:rsidRPr="009E3016" w:rsidRDefault="0063361C" w:rsidP="00E35B55">
            <w:pPr>
              <w:ind w:left="63"/>
              <w:jc w:val="center"/>
            </w:pPr>
            <w:r w:rsidRPr="009E3016">
              <w:t>Название  работы</w:t>
            </w:r>
          </w:p>
        </w:tc>
      </w:tr>
      <w:tr w:rsidR="0063361C" w:rsidRPr="009E3016" w:rsidTr="00E35B55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61C" w:rsidRPr="009E3016" w:rsidRDefault="0063361C" w:rsidP="00E35B55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61C" w:rsidRPr="009E3016" w:rsidRDefault="0063361C" w:rsidP="00E35B55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61C" w:rsidRPr="009E3016" w:rsidRDefault="0063361C" w:rsidP="00E35B55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61C" w:rsidRPr="009E3016" w:rsidRDefault="0063361C" w:rsidP="00E35B55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61C" w:rsidRPr="009E3016" w:rsidRDefault="0063361C" w:rsidP="00E35B55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61C" w:rsidRPr="009E3016" w:rsidRDefault="0063361C" w:rsidP="00E35B55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1C" w:rsidRPr="009E3016" w:rsidRDefault="0063361C" w:rsidP="00E35B55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63361C" w:rsidRPr="0094689B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94689B">
        <w:rPr>
          <w:sz w:val="28"/>
          <w:szCs w:val="28"/>
        </w:rPr>
        <w:tab/>
      </w:r>
      <w:r w:rsidRPr="0094689B">
        <w:rPr>
          <w:sz w:val="28"/>
          <w:szCs w:val="28"/>
        </w:rPr>
        <w:tab/>
      </w:r>
      <w:r w:rsidRPr="0094689B">
        <w:rPr>
          <w:sz w:val="28"/>
          <w:szCs w:val="28"/>
        </w:rPr>
        <w:tab/>
      </w:r>
      <w:r w:rsidRPr="0094689B">
        <w:rPr>
          <w:sz w:val="28"/>
          <w:szCs w:val="28"/>
        </w:rPr>
        <w:tab/>
      </w:r>
      <w:r w:rsidRPr="0094689B">
        <w:rPr>
          <w:sz w:val="28"/>
          <w:szCs w:val="28"/>
        </w:rPr>
        <w:tab/>
      </w:r>
      <w:r w:rsidRPr="0094689B">
        <w:rPr>
          <w:sz w:val="28"/>
          <w:szCs w:val="28"/>
        </w:rPr>
        <w:tab/>
      </w:r>
    </w:p>
    <w:p w:rsidR="0063361C" w:rsidRPr="0094689B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 w:rsidRPr="0094689B">
        <w:rPr>
          <w:sz w:val="28"/>
          <w:szCs w:val="28"/>
        </w:rPr>
        <w:t>Лицо, ответственное за организацию и проведение Конкурса в муниципальном районе/городском округе (Ф.И.О., должность, контактный телефон, электронный адрес),________________________________________.</w:t>
      </w:r>
    </w:p>
    <w:p w:rsidR="0063361C" w:rsidRDefault="0063361C" w:rsidP="0063361C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3361C" w:rsidRDefault="0063361C" w:rsidP="0063361C">
      <w:pPr>
        <w:spacing w:line="360" w:lineRule="auto"/>
        <w:ind w:firstLine="714"/>
        <w:jc w:val="center"/>
        <w:rPr>
          <w:sz w:val="28"/>
          <w:szCs w:val="28"/>
        </w:rPr>
      </w:pPr>
      <w:r w:rsidRPr="0094689B">
        <w:rPr>
          <w:sz w:val="28"/>
          <w:szCs w:val="28"/>
        </w:rPr>
        <w:t>_______________________</w:t>
      </w:r>
    </w:p>
    <w:p w:rsidR="0063361C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3361C" w:rsidRPr="00EA2711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</w:t>
      </w:r>
      <w:r w:rsidRPr="00EA271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3361C" w:rsidRPr="00EA2711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A2711">
        <w:rPr>
          <w:sz w:val="28"/>
          <w:szCs w:val="28"/>
        </w:rPr>
        <w:t>к положению об областном конкурсе</w:t>
      </w:r>
    </w:p>
    <w:p w:rsidR="0063361C" w:rsidRPr="00EA2711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A2711">
        <w:rPr>
          <w:sz w:val="28"/>
          <w:szCs w:val="28"/>
        </w:rPr>
        <w:t>декоративно-прикладного творчества</w:t>
      </w:r>
    </w:p>
    <w:p w:rsidR="0063361C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A2711">
        <w:rPr>
          <w:sz w:val="28"/>
          <w:szCs w:val="28"/>
        </w:rPr>
        <w:t>"</w:t>
      </w:r>
      <w:r>
        <w:rPr>
          <w:sz w:val="28"/>
          <w:szCs w:val="28"/>
        </w:rPr>
        <w:t>Секреты нижегородских мастеров:</w:t>
      </w:r>
    </w:p>
    <w:p w:rsidR="0063361C" w:rsidRDefault="0063361C" w:rsidP="0063361C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вчера, сегодня, завтра</w:t>
      </w:r>
      <w:r w:rsidRPr="00EA2711">
        <w:rPr>
          <w:sz w:val="28"/>
          <w:szCs w:val="28"/>
        </w:rPr>
        <w:t>"</w:t>
      </w:r>
    </w:p>
    <w:p w:rsidR="0063361C" w:rsidRDefault="0063361C" w:rsidP="0063361C">
      <w:pPr>
        <w:ind w:firstLine="714"/>
        <w:jc w:val="center"/>
        <w:rPr>
          <w:sz w:val="28"/>
          <w:szCs w:val="28"/>
        </w:rPr>
      </w:pPr>
    </w:p>
    <w:p w:rsidR="0063361C" w:rsidRPr="00EA2711" w:rsidRDefault="0063361C" w:rsidP="0063361C">
      <w:pPr>
        <w:ind w:left="-142"/>
        <w:jc w:val="center"/>
        <w:rPr>
          <w:sz w:val="28"/>
          <w:szCs w:val="28"/>
        </w:rPr>
      </w:pPr>
      <w:r w:rsidRPr="00EA2711">
        <w:rPr>
          <w:sz w:val="28"/>
          <w:szCs w:val="28"/>
        </w:rPr>
        <w:t>Согласие на обработку персональных данных несовершеннолетнего</w:t>
      </w: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  <w:r w:rsidRPr="00EA2711">
        <w:rPr>
          <w:sz w:val="28"/>
          <w:szCs w:val="28"/>
        </w:rPr>
        <w:t>Я,________________________________________________________________,</w:t>
      </w:r>
    </w:p>
    <w:p w:rsidR="0063361C" w:rsidRPr="00EA2711" w:rsidRDefault="0063361C" w:rsidP="0063361C">
      <w:pPr>
        <w:ind w:left="-142"/>
        <w:jc w:val="center"/>
        <w:rPr>
          <w:sz w:val="24"/>
          <w:szCs w:val="24"/>
        </w:rPr>
      </w:pPr>
      <w:r w:rsidRPr="00EA2711">
        <w:rPr>
          <w:sz w:val="24"/>
          <w:szCs w:val="24"/>
        </w:rPr>
        <w:t>(фамилия, имя, отчество - мать, отец, опекун и т.д.)</w:t>
      </w: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  <w:r w:rsidRPr="00EA2711">
        <w:rPr>
          <w:sz w:val="28"/>
          <w:szCs w:val="28"/>
        </w:rPr>
        <w:t>проживающий (ая) по адресу________________________________________</w:t>
      </w: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  <w:r w:rsidRPr="00EA2711">
        <w:rPr>
          <w:sz w:val="28"/>
          <w:szCs w:val="28"/>
        </w:rPr>
        <w:t>место регистрации _________________________________________________</w:t>
      </w: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  <w:r w:rsidRPr="00EA2711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  <w:r w:rsidRPr="00EA2711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  <w:r w:rsidRPr="00EA2711">
        <w:rPr>
          <w:sz w:val="28"/>
          <w:szCs w:val="28"/>
        </w:rPr>
        <w:t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ГБУДО "Центр развития творчества детей и юношества Нижегородской области"  (далее – Центр), для оформления всех необходимых документов, требующихся в процессе проведения областного конкурса декоративно-прикладного творчества "</w:t>
      </w:r>
      <w:r>
        <w:rPr>
          <w:sz w:val="28"/>
          <w:szCs w:val="28"/>
        </w:rPr>
        <w:t>Секреты нижегородских мастеров: вчера, сегодня, завтра</w:t>
      </w:r>
      <w:r w:rsidRPr="00EA2711">
        <w:rPr>
          <w:sz w:val="28"/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  <w:r w:rsidRPr="00EA2711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  <w:r w:rsidRPr="00EA2711">
        <w:rPr>
          <w:sz w:val="28"/>
          <w:szCs w:val="28"/>
        </w:rPr>
        <w:tab/>
      </w:r>
    </w:p>
    <w:p w:rsidR="0063361C" w:rsidRPr="00EA2711" w:rsidRDefault="0063361C" w:rsidP="0063361C">
      <w:pPr>
        <w:jc w:val="both"/>
        <w:rPr>
          <w:sz w:val="28"/>
          <w:szCs w:val="28"/>
        </w:rPr>
      </w:pP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  <w:r w:rsidRPr="00EA2711">
        <w:rPr>
          <w:sz w:val="28"/>
          <w:szCs w:val="28"/>
        </w:rPr>
        <w:t xml:space="preserve">____________ </w:t>
      </w:r>
    </w:p>
    <w:p w:rsidR="0063361C" w:rsidRPr="00EA2711" w:rsidRDefault="0063361C" w:rsidP="0063361C">
      <w:pPr>
        <w:ind w:left="-142"/>
        <w:jc w:val="both"/>
        <w:rPr>
          <w:sz w:val="24"/>
          <w:szCs w:val="24"/>
        </w:rPr>
      </w:pPr>
      <w:r w:rsidRPr="00EA2711">
        <w:rPr>
          <w:sz w:val="28"/>
          <w:szCs w:val="28"/>
        </w:rPr>
        <w:t xml:space="preserve">           </w:t>
      </w:r>
      <w:r w:rsidRPr="00EA2711">
        <w:rPr>
          <w:sz w:val="24"/>
          <w:szCs w:val="24"/>
        </w:rPr>
        <w:t xml:space="preserve"> дата</w:t>
      </w:r>
    </w:p>
    <w:p w:rsidR="0063361C" w:rsidRPr="00EA2711" w:rsidRDefault="0063361C" w:rsidP="0063361C">
      <w:pPr>
        <w:ind w:left="-142"/>
        <w:jc w:val="both"/>
        <w:rPr>
          <w:sz w:val="28"/>
          <w:szCs w:val="28"/>
        </w:rPr>
      </w:pPr>
    </w:p>
    <w:p w:rsidR="0063361C" w:rsidRPr="00EA2711" w:rsidRDefault="0063361C" w:rsidP="0063361C">
      <w:pPr>
        <w:ind w:left="-142"/>
        <w:jc w:val="right"/>
        <w:rPr>
          <w:sz w:val="24"/>
          <w:szCs w:val="24"/>
        </w:rPr>
      </w:pPr>
    </w:p>
    <w:p w:rsidR="0063361C" w:rsidRPr="00EA2711" w:rsidRDefault="0063361C" w:rsidP="0063361C">
      <w:pPr>
        <w:ind w:left="-142"/>
        <w:jc w:val="right"/>
        <w:rPr>
          <w:sz w:val="24"/>
          <w:szCs w:val="24"/>
        </w:rPr>
      </w:pPr>
    </w:p>
    <w:p w:rsidR="0063361C" w:rsidRPr="00EA2711" w:rsidRDefault="0063361C" w:rsidP="0063361C">
      <w:pPr>
        <w:ind w:left="-142"/>
        <w:jc w:val="right"/>
        <w:rPr>
          <w:sz w:val="24"/>
          <w:szCs w:val="24"/>
        </w:rPr>
      </w:pPr>
      <w:r w:rsidRPr="00EA2711">
        <w:rPr>
          <w:sz w:val="24"/>
          <w:szCs w:val="24"/>
        </w:rPr>
        <w:t>_____________________________    /_____________________________/</w:t>
      </w:r>
    </w:p>
    <w:p w:rsidR="0063361C" w:rsidRPr="00EA2711" w:rsidRDefault="0063361C" w:rsidP="0063361C">
      <w:pPr>
        <w:ind w:left="-142"/>
        <w:jc w:val="right"/>
        <w:rPr>
          <w:sz w:val="24"/>
          <w:szCs w:val="24"/>
        </w:rPr>
      </w:pPr>
      <w:r w:rsidRPr="00EA2711">
        <w:rPr>
          <w:sz w:val="24"/>
          <w:szCs w:val="24"/>
        </w:rPr>
        <w:t>подпись законного  представителя несовершеннолетнего</w:t>
      </w:r>
    </w:p>
    <w:p w:rsidR="0063361C" w:rsidRPr="00EA2711" w:rsidRDefault="0063361C" w:rsidP="0063361C">
      <w:pPr>
        <w:ind w:left="-142"/>
        <w:jc w:val="right"/>
        <w:rPr>
          <w:sz w:val="24"/>
          <w:szCs w:val="24"/>
        </w:rPr>
      </w:pPr>
      <w:r w:rsidRPr="00EA2711">
        <w:rPr>
          <w:sz w:val="24"/>
          <w:szCs w:val="24"/>
        </w:rPr>
        <w:t>фамилия, имя, отчество</w:t>
      </w:r>
    </w:p>
    <w:p w:rsidR="0063361C" w:rsidRPr="00EA2711" w:rsidRDefault="0063361C" w:rsidP="0063361C">
      <w:pPr>
        <w:ind w:left="-142"/>
        <w:jc w:val="right"/>
        <w:rPr>
          <w:sz w:val="24"/>
          <w:szCs w:val="24"/>
        </w:rPr>
      </w:pPr>
    </w:p>
    <w:p w:rsidR="0063361C" w:rsidRPr="00EA2711" w:rsidRDefault="0063361C" w:rsidP="0063361C">
      <w:pPr>
        <w:ind w:firstLine="714"/>
        <w:jc w:val="center"/>
        <w:rPr>
          <w:sz w:val="28"/>
          <w:szCs w:val="28"/>
        </w:rPr>
      </w:pPr>
    </w:p>
    <w:p w:rsidR="0063361C" w:rsidRPr="00282978" w:rsidRDefault="0063361C" w:rsidP="0063361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2829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63361C" w:rsidRPr="00282978" w:rsidRDefault="0063361C" w:rsidP="0063361C">
      <w:pPr>
        <w:ind w:firstLine="714"/>
        <w:jc w:val="both"/>
        <w:rPr>
          <w:sz w:val="28"/>
          <w:szCs w:val="28"/>
        </w:rPr>
      </w:pPr>
      <w:r w:rsidRPr="00282978">
        <w:rPr>
          <w:sz w:val="28"/>
          <w:szCs w:val="28"/>
        </w:rPr>
        <w:t xml:space="preserve">                                                    к положению об областном конкурсе</w:t>
      </w:r>
    </w:p>
    <w:p w:rsidR="0063361C" w:rsidRPr="00282978" w:rsidRDefault="0063361C" w:rsidP="0063361C">
      <w:pPr>
        <w:ind w:firstLine="714"/>
        <w:jc w:val="both"/>
        <w:rPr>
          <w:sz w:val="28"/>
          <w:szCs w:val="28"/>
        </w:rPr>
      </w:pPr>
      <w:r w:rsidRPr="00282978">
        <w:rPr>
          <w:sz w:val="28"/>
          <w:szCs w:val="28"/>
        </w:rPr>
        <w:t xml:space="preserve">                                                   декоративно-прикладного творчества</w:t>
      </w:r>
    </w:p>
    <w:p w:rsidR="0063361C" w:rsidRDefault="0063361C" w:rsidP="0063361C">
      <w:pPr>
        <w:ind w:firstLine="714"/>
        <w:jc w:val="both"/>
        <w:rPr>
          <w:sz w:val="28"/>
          <w:szCs w:val="28"/>
        </w:rPr>
      </w:pPr>
      <w:r w:rsidRPr="00282978">
        <w:rPr>
          <w:sz w:val="28"/>
          <w:szCs w:val="28"/>
        </w:rPr>
        <w:t xml:space="preserve">                                                    "</w:t>
      </w:r>
      <w:r>
        <w:rPr>
          <w:sz w:val="28"/>
          <w:szCs w:val="28"/>
        </w:rPr>
        <w:t>Секреты нижегородских мастеров:</w:t>
      </w:r>
    </w:p>
    <w:p w:rsidR="0063361C" w:rsidRDefault="0063361C" w:rsidP="0063361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вчера, сегодня, завтра</w:t>
      </w:r>
      <w:r w:rsidRPr="00282978">
        <w:rPr>
          <w:sz w:val="28"/>
          <w:szCs w:val="28"/>
        </w:rPr>
        <w:t>"</w:t>
      </w:r>
    </w:p>
    <w:p w:rsidR="0063361C" w:rsidRPr="00EA64A9" w:rsidRDefault="0063361C" w:rsidP="0063361C">
      <w:pPr>
        <w:ind w:firstLine="714"/>
        <w:jc w:val="both"/>
        <w:rPr>
          <w:b/>
          <w:sz w:val="28"/>
          <w:szCs w:val="28"/>
        </w:rPr>
      </w:pPr>
    </w:p>
    <w:p w:rsidR="0063361C" w:rsidRPr="00EA64A9" w:rsidRDefault="0063361C" w:rsidP="0063361C">
      <w:pPr>
        <w:ind w:firstLine="714"/>
        <w:jc w:val="both"/>
        <w:rPr>
          <w:b/>
          <w:sz w:val="28"/>
          <w:szCs w:val="28"/>
        </w:rPr>
      </w:pPr>
      <w:r w:rsidRPr="00EA64A9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63361C" w:rsidRPr="00EA64A9" w:rsidRDefault="0063361C" w:rsidP="0063361C">
      <w:pPr>
        <w:ind w:firstLine="714"/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  <w:r w:rsidRPr="00EA64A9">
        <w:rPr>
          <w:sz w:val="28"/>
          <w:szCs w:val="28"/>
        </w:rPr>
        <w:t>Я, (ФИО)____________________________________________________________,</w:t>
      </w:r>
    </w:p>
    <w:p w:rsidR="0063361C" w:rsidRPr="00EA64A9" w:rsidRDefault="0063361C" w:rsidP="0063361C">
      <w:pPr>
        <w:ind w:firstLine="714"/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  <w:r w:rsidRPr="00EA64A9">
        <w:rPr>
          <w:sz w:val="28"/>
          <w:szCs w:val="28"/>
        </w:rPr>
        <w:t>подтверждаю самостоятельность выполнения работы моего сына (дочери)</w:t>
      </w: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  <w:r w:rsidRPr="00EA64A9">
        <w:rPr>
          <w:sz w:val="28"/>
          <w:szCs w:val="28"/>
        </w:rPr>
        <w:t>ФИО_____________________________________________________________,</w:t>
      </w: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  <w:r w:rsidRPr="00EA64A9">
        <w:rPr>
          <w:sz w:val="28"/>
          <w:szCs w:val="28"/>
        </w:rPr>
        <w:t>и согласен (согласна)  на некоммерческое использование работы участника областного конкурса декоративно-прикладного творчества "</w:t>
      </w:r>
      <w:r>
        <w:rPr>
          <w:sz w:val="28"/>
          <w:szCs w:val="28"/>
        </w:rPr>
        <w:t>Секреты нижегородских мастеров: вчера, сегодня, завтра</w:t>
      </w:r>
      <w:r w:rsidRPr="00EA64A9">
        <w:rPr>
          <w:sz w:val="28"/>
          <w:szCs w:val="28"/>
        </w:rPr>
        <w:t>", проводимого в соответствии с приказом министерства образования, науки и молодежной политики Нижегородской области от _______№__________</w:t>
      </w: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  <w:r w:rsidRPr="00EA64A9">
        <w:rPr>
          <w:sz w:val="28"/>
          <w:szCs w:val="28"/>
        </w:rPr>
        <w:t xml:space="preserve">____________ </w:t>
      </w:r>
    </w:p>
    <w:p w:rsidR="0063361C" w:rsidRPr="00602673" w:rsidRDefault="0063361C" w:rsidP="0063361C">
      <w:pPr>
        <w:jc w:val="both"/>
        <w:rPr>
          <w:sz w:val="24"/>
          <w:szCs w:val="24"/>
        </w:rPr>
      </w:pPr>
      <w:r w:rsidRPr="00602673">
        <w:rPr>
          <w:sz w:val="24"/>
          <w:szCs w:val="24"/>
        </w:rPr>
        <w:t xml:space="preserve">           дата</w:t>
      </w: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  <w:r w:rsidRPr="00EA64A9">
        <w:rPr>
          <w:sz w:val="28"/>
          <w:szCs w:val="28"/>
        </w:rPr>
        <w:t xml:space="preserve">  </w:t>
      </w:r>
    </w:p>
    <w:p w:rsidR="0063361C" w:rsidRPr="00EA64A9" w:rsidRDefault="0063361C" w:rsidP="0063361C">
      <w:pPr>
        <w:jc w:val="both"/>
        <w:rPr>
          <w:sz w:val="28"/>
          <w:szCs w:val="28"/>
        </w:rPr>
      </w:pPr>
      <w:r w:rsidRPr="00EA64A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Pr="00EA64A9">
        <w:rPr>
          <w:sz w:val="28"/>
          <w:szCs w:val="28"/>
        </w:rPr>
        <w:t>/  _____________________________/</w:t>
      </w:r>
    </w:p>
    <w:p w:rsidR="0063361C" w:rsidRPr="00252199" w:rsidRDefault="0063361C" w:rsidP="0063361C">
      <w:pPr>
        <w:jc w:val="both"/>
        <w:rPr>
          <w:sz w:val="24"/>
          <w:szCs w:val="24"/>
        </w:rPr>
      </w:pPr>
      <w:r w:rsidRPr="00252199">
        <w:rPr>
          <w:sz w:val="24"/>
          <w:szCs w:val="24"/>
        </w:rPr>
        <w:t>подпись законного представителя   несовершеннолетнего,</w:t>
      </w:r>
    </w:p>
    <w:p w:rsidR="0063361C" w:rsidRPr="00252199" w:rsidRDefault="0063361C" w:rsidP="0063361C">
      <w:pPr>
        <w:jc w:val="both"/>
        <w:rPr>
          <w:sz w:val="24"/>
          <w:szCs w:val="24"/>
        </w:rPr>
      </w:pPr>
      <w:r w:rsidRPr="00252199">
        <w:rPr>
          <w:sz w:val="24"/>
          <w:szCs w:val="24"/>
        </w:rPr>
        <w:t xml:space="preserve">                        фамилия, имя, отчество</w:t>
      </w: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Pr="00EA64A9" w:rsidRDefault="0063361C" w:rsidP="0063361C">
      <w:pPr>
        <w:jc w:val="both"/>
        <w:rPr>
          <w:sz w:val="28"/>
          <w:szCs w:val="28"/>
        </w:rPr>
      </w:pPr>
      <w:r w:rsidRPr="00EA64A9">
        <w:rPr>
          <w:sz w:val="28"/>
          <w:szCs w:val="28"/>
        </w:rPr>
        <w:t>К данному документу прилагается согласие  на обработку персональных данных.</w:t>
      </w:r>
    </w:p>
    <w:p w:rsidR="0063361C" w:rsidRPr="00EA64A9" w:rsidRDefault="0063361C" w:rsidP="0063361C">
      <w:pPr>
        <w:jc w:val="both"/>
        <w:rPr>
          <w:sz w:val="28"/>
          <w:szCs w:val="28"/>
        </w:rPr>
      </w:pPr>
    </w:p>
    <w:p w:rsidR="0063361C" w:rsidRDefault="0063361C" w:rsidP="0063361C">
      <w:pPr>
        <w:jc w:val="both"/>
        <w:rPr>
          <w:sz w:val="28"/>
          <w:szCs w:val="28"/>
        </w:rPr>
      </w:pPr>
    </w:p>
    <w:p w:rsidR="0063361C" w:rsidRDefault="0063361C" w:rsidP="0063361C">
      <w:pPr>
        <w:tabs>
          <w:tab w:val="left" w:pos="-284"/>
          <w:tab w:val="left" w:pos="284"/>
          <w:tab w:val="left" w:pos="3490"/>
        </w:tabs>
        <w:spacing w:line="360" w:lineRule="auto"/>
        <w:jc w:val="both"/>
        <w:rPr>
          <w:noProof/>
          <w:sz w:val="28"/>
          <w:szCs w:val="28"/>
        </w:rPr>
      </w:pPr>
    </w:p>
    <w:p w:rsidR="0063361C" w:rsidRPr="00AF10A3" w:rsidRDefault="0063361C" w:rsidP="0063361C">
      <w:pPr>
        <w:tabs>
          <w:tab w:val="left" w:pos="-284"/>
          <w:tab w:val="left" w:pos="284"/>
          <w:tab w:val="left" w:pos="3490"/>
        </w:tabs>
        <w:spacing w:line="360" w:lineRule="auto"/>
        <w:jc w:val="both"/>
        <w:rPr>
          <w:bCs/>
          <w:sz w:val="28"/>
          <w:szCs w:val="28"/>
        </w:rPr>
      </w:pPr>
    </w:p>
    <w:p w:rsidR="0063361C" w:rsidRPr="00AF10A3" w:rsidRDefault="0063361C" w:rsidP="0063361C">
      <w:pPr>
        <w:tabs>
          <w:tab w:val="left" w:pos="-284"/>
          <w:tab w:val="left" w:pos="284"/>
          <w:tab w:val="left" w:pos="3490"/>
        </w:tabs>
        <w:spacing w:line="360" w:lineRule="auto"/>
        <w:jc w:val="both"/>
        <w:rPr>
          <w:noProof/>
          <w:sz w:val="28"/>
          <w:szCs w:val="28"/>
        </w:rPr>
      </w:pPr>
    </w:p>
    <w:p w:rsidR="0063361C" w:rsidRPr="00517BF9" w:rsidRDefault="0063361C" w:rsidP="0063361C">
      <w:pPr>
        <w:ind w:left="3969"/>
        <w:jc w:val="center"/>
        <w:rPr>
          <w:b/>
          <w:bCs/>
          <w:color w:val="000000"/>
          <w:sz w:val="27"/>
          <w:szCs w:val="27"/>
        </w:rPr>
      </w:pPr>
    </w:p>
    <w:sectPr w:rsidR="0063361C" w:rsidRPr="00517BF9" w:rsidSect="00763DF5">
      <w:headerReference w:type="default" r:id="rId8"/>
      <w:headerReference w:type="firs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13" w:rsidRDefault="00084113">
      <w:r>
        <w:separator/>
      </w:r>
    </w:p>
  </w:endnote>
  <w:endnote w:type="continuationSeparator" w:id="1">
    <w:p w:rsidR="00084113" w:rsidRDefault="0008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13" w:rsidRDefault="00084113">
      <w:r>
        <w:separator/>
      </w:r>
    </w:p>
  </w:footnote>
  <w:footnote w:type="continuationSeparator" w:id="1">
    <w:p w:rsidR="00084113" w:rsidRDefault="0008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F5" w:rsidRDefault="001E2305">
    <w:pPr>
      <w:pStyle w:val="ac"/>
      <w:jc w:val="center"/>
    </w:pPr>
    <w:fldSimple w:instr=" PAGE   \* MERGEFORMAT ">
      <w:r w:rsidR="00746F79">
        <w:rPr>
          <w:noProof/>
        </w:rPr>
        <w:t>4</w:t>
      </w:r>
    </w:fldSimple>
  </w:p>
  <w:p w:rsidR="00763DF5" w:rsidRDefault="00763DF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F5" w:rsidRDefault="001E2305">
    <w:pPr>
      <w:pStyle w:val="ac"/>
      <w:jc w:val="center"/>
    </w:pPr>
    <w:fldSimple w:instr=" PAGE   \* MERGEFORMAT ">
      <w:r w:rsidR="00704180">
        <w:rPr>
          <w:noProof/>
        </w:rPr>
        <w:t>1</w:t>
      </w:r>
    </w:fldSimple>
  </w:p>
  <w:p w:rsidR="00763DF5" w:rsidRDefault="00763D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22ED1A9D"/>
    <w:multiLevelType w:val="hybridMultilevel"/>
    <w:tmpl w:val="03FE9E58"/>
    <w:lvl w:ilvl="0" w:tplc="4778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4AA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A8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98A4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86B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C296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6C8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48F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C1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414895"/>
    <w:multiLevelType w:val="hybridMultilevel"/>
    <w:tmpl w:val="C1BE3AB0"/>
    <w:lvl w:ilvl="0" w:tplc="A940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27"/>
  </w:num>
  <w:num w:numId="4">
    <w:abstractNumId w:val="1"/>
  </w:num>
  <w:num w:numId="5">
    <w:abstractNumId w:val="22"/>
  </w:num>
  <w:num w:numId="6">
    <w:abstractNumId w:val="7"/>
  </w:num>
  <w:num w:numId="7">
    <w:abstractNumId w:val="2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4"/>
  </w:num>
  <w:num w:numId="16">
    <w:abstractNumId w:val="14"/>
  </w:num>
  <w:num w:numId="17">
    <w:abstractNumId w:val="25"/>
  </w:num>
  <w:num w:numId="18">
    <w:abstractNumId w:val="15"/>
  </w:num>
  <w:num w:numId="19">
    <w:abstractNumId w:val="8"/>
  </w:num>
  <w:num w:numId="20">
    <w:abstractNumId w:val="23"/>
  </w:num>
  <w:num w:numId="21">
    <w:abstractNumId w:val="19"/>
  </w:num>
  <w:num w:numId="22">
    <w:abstractNumId w:val="32"/>
  </w:num>
  <w:num w:numId="23">
    <w:abstractNumId w:val="17"/>
  </w:num>
  <w:num w:numId="24">
    <w:abstractNumId w:val="9"/>
  </w:num>
  <w:num w:numId="25">
    <w:abstractNumId w:val="24"/>
  </w:num>
  <w:num w:numId="26">
    <w:abstractNumId w:val="3"/>
  </w:num>
  <w:num w:numId="27">
    <w:abstractNumId w:val="2"/>
  </w:num>
  <w:num w:numId="28">
    <w:abstractNumId w:val="30"/>
  </w:num>
  <w:num w:numId="29">
    <w:abstractNumId w:val="21"/>
  </w:num>
  <w:num w:numId="30">
    <w:abstractNumId w:val="18"/>
  </w:num>
  <w:num w:numId="31">
    <w:abstractNumId w:val="2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6C"/>
    <w:rsid w:val="00004706"/>
    <w:rsid w:val="00006305"/>
    <w:rsid w:val="000150EE"/>
    <w:rsid w:val="000252D0"/>
    <w:rsid w:val="000377FF"/>
    <w:rsid w:val="000672CB"/>
    <w:rsid w:val="00071957"/>
    <w:rsid w:val="00080076"/>
    <w:rsid w:val="000809F4"/>
    <w:rsid w:val="00084113"/>
    <w:rsid w:val="0008544D"/>
    <w:rsid w:val="00087188"/>
    <w:rsid w:val="000A50C5"/>
    <w:rsid w:val="000B31EB"/>
    <w:rsid w:val="000B3F61"/>
    <w:rsid w:val="000D7B9C"/>
    <w:rsid w:val="000E39C1"/>
    <w:rsid w:val="000E5E0C"/>
    <w:rsid w:val="000E7A3D"/>
    <w:rsid w:val="00117988"/>
    <w:rsid w:val="001320E9"/>
    <w:rsid w:val="00133D5B"/>
    <w:rsid w:val="00142680"/>
    <w:rsid w:val="00152896"/>
    <w:rsid w:val="00157328"/>
    <w:rsid w:val="0016183E"/>
    <w:rsid w:val="001779B1"/>
    <w:rsid w:val="00183338"/>
    <w:rsid w:val="00193989"/>
    <w:rsid w:val="001B4A9F"/>
    <w:rsid w:val="001C4F74"/>
    <w:rsid w:val="001D68B0"/>
    <w:rsid w:val="001E2305"/>
    <w:rsid w:val="001F148F"/>
    <w:rsid w:val="00200B11"/>
    <w:rsid w:val="0020424D"/>
    <w:rsid w:val="002063FC"/>
    <w:rsid w:val="0021473D"/>
    <w:rsid w:val="00221C79"/>
    <w:rsid w:val="00225C5E"/>
    <w:rsid w:val="00232F87"/>
    <w:rsid w:val="002477C8"/>
    <w:rsid w:val="00247AAF"/>
    <w:rsid w:val="00254D63"/>
    <w:rsid w:val="00263247"/>
    <w:rsid w:val="00267064"/>
    <w:rsid w:val="002717FE"/>
    <w:rsid w:val="0029397D"/>
    <w:rsid w:val="002A459E"/>
    <w:rsid w:val="002C4C4F"/>
    <w:rsid w:val="002D4A6F"/>
    <w:rsid w:val="002E4542"/>
    <w:rsid w:val="002E5FEB"/>
    <w:rsid w:val="002E7F7B"/>
    <w:rsid w:val="002F197F"/>
    <w:rsid w:val="002F4B8B"/>
    <w:rsid w:val="003025F4"/>
    <w:rsid w:val="00307245"/>
    <w:rsid w:val="003233E6"/>
    <w:rsid w:val="003249B3"/>
    <w:rsid w:val="00330E5F"/>
    <w:rsid w:val="003377CC"/>
    <w:rsid w:val="00345130"/>
    <w:rsid w:val="00354B39"/>
    <w:rsid w:val="0038575D"/>
    <w:rsid w:val="003A00A8"/>
    <w:rsid w:val="003C5048"/>
    <w:rsid w:val="004032E6"/>
    <w:rsid w:val="00415BCD"/>
    <w:rsid w:val="004216BB"/>
    <w:rsid w:val="00422414"/>
    <w:rsid w:val="00435161"/>
    <w:rsid w:val="00436042"/>
    <w:rsid w:val="00445AC5"/>
    <w:rsid w:val="00455FD0"/>
    <w:rsid w:val="00471794"/>
    <w:rsid w:val="00484567"/>
    <w:rsid w:val="00490341"/>
    <w:rsid w:val="00491BC8"/>
    <w:rsid w:val="004B09B8"/>
    <w:rsid w:val="004E6879"/>
    <w:rsid w:val="004F4608"/>
    <w:rsid w:val="004F5D03"/>
    <w:rsid w:val="005047F8"/>
    <w:rsid w:val="00517BF9"/>
    <w:rsid w:val="00527F69"/>
    <w:rsid w:val="00530D90"/>
    <w:rsid w:val="0054676E"/>
    <w:rsid w:val="00551714"/>
    <w:rsid w:val="00556531"/>
    <w:rsid w:val="0057535F"/>
    <w:rsid w:val="005C33FA"/>
    <w:rsid w:val="005D03EA"/>
    <w:rsid w:val="005D0F6A"/>
    <w:rsid w:val="005D42FF"/>
    <w:rsid w:val="005E208C"/>
    <w:rsid w:val="005E71F9"/>
    <w:rsid w:val="006005AC"/>
    <w:rsid w:val="006024D4"/>
    <w:rsid w:val="0061763F"/>
    <w:rsid w:val="0062286B"/>
    <w:rsid w:val="0063361C"/>
    <w:rsid w:val="006423F4"/>
    <w:rsid w:val="00642F1F"/>
    <w:rsid w:val="00675806"/>
    <w:rsid w:val="00695F83"/>
    <w:rsid w:val="006A18BB"/>
    <w:rsid w:val="006A2A55"/>
    <w:rsid w:val="006B4965"/>
    <w:rsid w:val="006F37C5"/>
    <w:rsid w:val="00704180"/>
    <w:rsid w:val="0071515A"/>
    <w:rsid w:val="00721565"/>
    <w:rsid w:val="00734055"/>
    <w:rsid w:val="0073506D"/>
    <w:rsid w:val="00746490"/>
    <w:rsid w:val="00746F79"/>
    <w:rsid w:val="00753B9F"/>
    <w:rsid w:val="00763DF5"/>
    <w:rsid w:val="00764AFE"/>
    <w:rsid w:val="00772C79"/>
    <w:rsid w:val="00780716"/>
    <w:rsid w:val="0079756C"/>
    <w:rsid w:val="007976B8"/>
    <w:rsid w:val="007A3C23"/>
    <w:rsid w:val="007B4BD6"/>
    <w:rsid w:val="007C1FB9"/>
    <w:rsid w:val="007F53C4"/>
    <w:rsid w:val="0081306E"/>
    <w:rsid w:val="00822D36"/>
    <w:rsid w:val="00852CE3"/>
    <w:rsid w:val="00861B09"/>
    <w:rsid w:val="00863CEF"/>
    <w:rsid w:val="00864001"/>
    <w:rsid w:val="00866D0F"/>
    <w:rsid w:val="008670A2"/>
    <w:rsid w:val="008978A5"/>
    <w:rsid w:val="008C7C25"/>
    <w:rsid w:val="008D3F82"/>
    <w:rsid w:val="008D7621"/>
    <w:rsid w:val="008E0EF0"/>
    <w:rsid w:val="008E4A12"/>
    <w:rsid w:val="00905730"/>
    <w:rsid w:val="009217DA"/>
    <w:rsid w:val="009335FB"/>
    <w:rsid w:val="00937078"/>
    <w:rsid w:val="0094765A"/>
    <w:rsid w:val="009645A7"/>
    <w:rsid w:val="009718C9"/>
    <w:rsid w:val="009818EF"/>
    <w:rsid w:val="00986578"/>
    <w:rsid w:val="00996FA4"/>
    <w:rsid w:val="009A10B7"/>
    <w:rsid w:val="009D3490"/>
    <w:rsid w:val="009E1018"/>
    <w:rsid w:val="00A26E45"/>
    <w:rsid w:val="00A31789"/>
    <w:rsid w:val="00A55715"/>
    <w:rsid w:val="00A60B91"/>
    <w:rsid w:val="00A63C9F"/>
    <w:rsid w:val="00A657D7"/>
    <w:rsid w:val="00A8751D"/>
    <w:rsid w:val="00AA7AAD"/>
    <w:rsid w:val="00AD4AFA"/>
    <w:rsid w:val="00AF4C05"/>
    <w:rsid w:val="00B30E15"/>
    <w:rsid w:val="00B36147"/>
    <w:rsid w:val="00B56838"/>
    <w:rsid w:val="00B757C6"/>
    <w:rsid w:val="00B75B61"/>
    <w:rsid w:val="00B84EA3"/>
    <w:rsid w:val="00B9064A"/>
    <w:rsid w:val="00BB0D7F"/>
    <w:rsid w:val="00BC70AF"/>
    <w:rsid w:val="00BD069A"/>
    <w:rsid w:val="00BD2D7D"/>
    <w:rsid w:val="00BD599D"/>
    <w:rsid w:val="00BE7660"/>
    <w:rsid w:val="00BF170F"/>
    <w:rsid w:val="00BF1F93"/>
    <w:rsid w:val="00BF3A70"/>
    <w:rsid w:val="00C05E3A"/>
    <w:rsid w:val="00C84FFB"/>
    <w:rsid w:val="00C85B9E"/>
    <w:rsid w:val="00C90DE4"/>
    <w:rsid w:val="00C91531"/>
    <w:rsid w:val="00C94353"/>
    <w:rsid w:val="00CA54E5"/>
    <w:rsid w:val="00CA5A1F"/>
    <w:rsid w:val="00CA63C9"/>
    <w:rsid w:val="00CA68AC"/>
    <w:rsid w:val="00CE6B7B"/>
    <w:rsid w:val="00D34264"/>
    <w:rsid w:val="00D35566"/>
    <w:rsid w:val="00D50482"/>
    <w:rsid w:val="00D61CA1"/>
    <w:rsid w:val="00D64E02"/>
    <w:rsid w:val="00D80785"/>
    <w:rsid w:val="00D9316E"/>
    <w:rsid w:val="00D95A8E"/>
    <w:rsid w:val="00D96977"/>
    <w:rsid w:val="00DA4D95"/>
    <w:rsid w:val="00DB27F2"/>
    <w:rsid w:val="00DC4CB0"/>
    <w:rsid w:val="00E223CE"/>
    <w:rsid w:val="00E26DDF"/>
    <w:rsid w:val="00E40185"/>
    <w:rsid w:val="00E43E38"/>
    <w:rsid w:val="00E64A92"/>
    <w:rsid w:val="00E6591A"/>
    <w:rsid w:val="00E71ABD"/>
    <w:rsid w:val="00E8374D"/>
    <w:rsid w:val="00E933DA"/>
    <w:rsid w:val="00E97159"/>
    <w:rsid w:val="00EA37B9"/>
    <w:rsid w:val="00F05908"/>
    <w:rsid w:val="00F2102B"/>
    <w:rsid w:val="00F311A3"/>
    <w:rsid w:val="00F336DE"/>
    <w:rsid w:val="00F72378"/>
    <w:rsid w:val="00F73C82"/>
    <w:rsid w:val="00F95895"/>
    <w:rsid w:val="00FA04D8"/>
    <w:rsid w:val="00FB2684"/>
    <w:rsid w:val="00F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0">
    <w:name w:val="Strong"/>
    <w:basedOn w:val="a0"/>
    <w:uiPriority w:val="22"/>
    <w:qFormat/>
    <w:rsid w:val="00436042"/>
    <w:rPr>
      <w:b/>
      <w:bCs/>
    </w:rPr>
  </w:style>
  <w:style w:type="paragraph" w:customStyle="1" w:styleId="af1">
    <w:name w:val="Содержимое таблицы"/>
    <w:basedOn w:val="a"/>
    <w:rsid w:val="00436042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E167-2206-4B9A-96ED-BE527CE9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Администратор</cp:lastModifiedBy>
  <cp:revision>35</cp:revision>
  <cp:lastPrinted>2017-01-25T08:56:00Z</cp:lastPrinted>
  <dcterms:created xsi:type="dcterms:W3CDTF">2016-01-25T11:30:00Z</dcterms:created>
  <dcterms:modified xsi:type="dcterms:W3CDTF">2019-01-28T08:02:00Z</dcterms:modified>
</cp:coreProperties>
</file>