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F4" w:rsidRDefault="00147845" w:rsidP="00147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4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47845" w:rsidRDefault="00147845" w:rsidP="00147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45">
        <w:rPr>
          <w:rFonts w:ascii="Times New Roman" w:hAnsi="Times New Roman" w:cs="Times New Roman"/>
          <w:sz w:val="28"/>
          <w:szCs w:val="28"/>
        </w:rPr>
        <w:t>жеребьевки тем выступления вожатских отрядов</w:t>
      </w:r>
      <w:r>
        <w:rPr>
          <w:rFonts w:ascii="Times New Roman" w:hAnsi="Times New Roman" w:cs="Times New Roman"/>
          <w:sz w:val="28"/>
          <w:szCs w:val="28"/>
        </w:rPr>
        <w:t xml:space="preserve"> на зональном этапе областного конкурса организаторов детского общественного движения «Вожатый года 2015»</w:t>
      </w:r>
    </w:p>
    <w:p w:rsidR="00147845" w:rsidRDefault="00147845" w:rsidP="00147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№3</w:t>
      </w:r>
    </w:p>
    <w:p w:rsidR="00147845" w:rsidRDefault="00147845" w:rsidP="001478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14 октября 2014 года в Центре эстетического воспитание детей Нижегородской области </w:t>
      </w:r>
    </w:p>
    <w:p w:rsidR="00147845" w:rsidRDefault="00147845" w:rsidP="00147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тем: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1 </w:t>
      </w:r>
      <w:r w:rsidRPr="00643FB0">
        <w:t>"Начало войны"</w:t>
      </w:r>
      <w:r w:rsidR="00643FB0">
        <w:t xml:space="preserve"> -  </w:t>
      </w:r>
      <w:proofErr w:type="spellStart"/>
      <w:r w:rsidR="00643FB0">
        <w:t>Лысковский</w:t>
      </w:r>
      <w:proofErr w:type="spellEnd"/>
      <w:r w:rsidR="00643FB0">
        <w:t xml:space="preserve"> район</w:t>
      </w:r>
      <w:r w:rsidRPr="00643FB0">
        <w:t>;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2 </w:t>
      </w:r>
      <w:r w:rsidR="00643FB0">
        <w:t xml:space="preserve">"Подвиг солдата" – </w:t>
      </w:r>
      <w:proofErr w:type="spellStart"/>
      <w:r w:rsidR="00643FB0">
        <w:t>Княгининский</w:t>
      </w:r>
      <w:proofErr w:type="spellEnd"/>
      <w:r w:rsidR="00643FB0">
        <w:t xml:space="preserve"> район;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3 </w:t>
      </w:r>
      <w:r w:rsidRPr="00643FB0">
        <w:t>"Пионеры-герои в годы войны"</w:t>
      </w:r>
      <w:r w:rsidR="00643FB0">
        <w:t xml:space="preserve"> – Воротынский район</w:t>
      </w:r>
      <w:r w:rsidRPr="00643FB0">
        <w:t>;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4 </w:t>
      </w:r>
      <w:r w:rsidRPr="00643FB0">
        <w:t>"В минуты затишья "(история одной песни)</w:t>
      </w:r>
      <w:r w:rsidR="00643FB0">
        <w:t xml:space="preserve"> – </w:t>
      </w:r>
      <w:proofErr w:type="spellStart"/>
      <w:r w:rsidR="00643FB0">
        <w:t>г.о</w:t>
      </w:r>
      <w:proofErr w:type="gramStart"/>
      <w:r w:rsidR="00643FB0">
        <w:t>.Б</w:t>
      </w:r>
      <w:proofErr w:type="gramEnd"/>
      <w:r w:rsidR="00643FB0">
        <w:t>ор</w:t>
      </w:r>
      <w:proofErr w:type="spellEnd"/>
      <w:r w:rsidRPr="00643FB0">
        <w:t>;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5 </w:t>
      </w:r>
      <w:r w:rsidRPr="00643FB0">
        <w:t>"Блокада Ленинграда. Прорыв"</w:t>
      </w:r>
      <w:r w:rsidR="00643FB0">
        <w:t xml:space="preserve"> – Богородский район</w:t>
      </w:r>
      <w:r w:rsidRPr="00643FB0">
        <w:t>;</w:t>
      </w:r>
    </w:p>
    <w:p w:rsidR="00147845" w:rsidRPr="00643FB0" w:rsidRDefault="00147845" w:rsidP="00643FB0">
      <w:pPr>
        <w:pStyle w:val="7"/>
        <w:numPr>
          <w:ilvl w:val="0"/>
          <w:numId w:val="0"/>
        </w:numPr>
        <w:ind w:left="1134" w:hanging="1134"/>
      </w:pPr>
      <w:r w:rsidRPr="00643FB0">
        <w:t xml:space="preserve">Тема 6 </w:t>
      </w:r>
      <w:r w:rsidRPr="00643FB0">
        <w:t>"Взятие Берлина. Победная Москва"</w:t>
      </w:r>
      <w:r w:rsidR="00643FB0">
        <w:t xml:space="preserve"> – </w:t>
      </w:r>
      <w:proofErr w:type="spellStart"/>
      <w:r w:rsidR="00643FB0">
        <w:t>Дальнеконстантиновский</w:t>
      </w:r>
      <w:proofErr w:type="spellEnd"/>
      <w:r w:rsidR="00643FB0">
        <w:t xml:space="preserve"> район</w:t>
      </w:r>
      <w:r w:rsidRPr="00643FB0">
        <w:t>;</w:t>
      </w:r>
    </w:p>
    <w:p w:rsidR="00147845" w:rsidRPr="00643FB0" w:rsidRDefault="00147845" w:rsidP="00643FB0">
      <w:pPr>
        <w:pStyle w:val="7"/>
        <w:numPr>
          <w:ilvl w:val="0"/>
          <w:numId w:val="0"/>
        </w:numPr>
      </w:pPr>
      <w:r w:rsidRPr="00643FB0">
        <w:t xml:space="preserve">Тема 7 </w:t>
      </w:r>
      <w:r w:rsidRPr="00643FB0">
        <w:t xml:space="preserve">"Всё для фронта. Всё для Победы" (на примере Нижегородской </w:t>
      </w:r>
      <w:r w:rsidR="00643FB0">
        <w:t xml:space="preserve">                       </w:t>
      </w:r>
      <w:r w:rsidRPr="00643FB0">
        <w:t>области)</w:t>
      </w:r>
      <w:r w:rsidR="00643FB0">
        <w:t xml:space="preserve"> – </w:t>
      </w:r>
      <w:proofErr w:type="spellStart"/>
      <w:r w:rsidR="00643FB0">
        <w:t>Кстовский</w:t>
      </w:r>
      <w:proofErr w:type="spellEnd"/>
      <w:r w:rsidR="00643FB0">
        <w:t xml:space="preserve"> район</w:t>
      </w:r>
      <w:r w:rsidRPr="00643FB0">
        <w:t>;</w:t>
      </w:r>
    </w:p>
    <w:p w:rsidR="00147845" w:rsidRPr="00643FB0" w:rsidRDefault="00147845" w:rsidP="00147845">
      <w:pPr>
        <w:pStyle w:val="7"/>
        <w:numPr>
          <w:ilvl w:val="0"/>
          <w:numId w:val="0"/>
        </w:numPr>
        <w:ind w:left="340" w:hanging="340"/>
      </w:pPr>
      <w:r w:rsidRPr="00643FB0">
        <w:t xml:space="preserve">Тема 8 </w:t>
      </w:r>
      <w:r w:rsidRPr="00643FB0">
        <w:t>"По местам боевой славы"</w:t>
      </w:r>
      <w:r w:rsidR="00643FB0">
        <w:t xml:space="preserve"> – Спасский район</w:t>
      </w:r>
      <w:r w:rsidRPr="00643FB0">
        <w:t>;</w:t>
      </w:r>
    </w:p>
    <w:p w:rsidR="00147845" w:rsidRPr="00643FB0" w:rsidRDefault="00147845" w:rsidP="00643FB0">
      <w:pPr>
        <w:pStyle w:val="7"/>
        <w:numPr>
          <w:ilvl w:val="0"/>
          <w:numId w:val="0"/>
        </w:numPr>
        <w:ind w:left="1134" w:hanging="1134"/>
      </w:pPr>
      <w:r w:rsidRPr="00643FB0">
        <w:t xml:space="preserve">Тема 9 </w:t>
      </w:r>
      <w:r w:rsidRPr="00643FB0">
        <w:t>"У войны не женское лицо" (подвиги женщин на полях сражений)</w:t>
      </w:r>
      <w:r w:rsidR="00643FB0">
        <w:t xml:space="preserve"> -  </w:t>
      </w:r>
      <w:proofErr w:type="spellStart"/>
      <w:r w:rsidR="00643FB0">
        <w:t>Большемурашкинский</w:t>
      </w:r>
      <w:proofErr w:type="spellEnd"/>
      <w:r w:rsidR="00643FB0">
        <w:t xml:space="preserve"> район</w:t>
      </w:r>
      <w:r w:rsidRPr="00643FB0">
        <w:t xml:space="preserve">. </w:t>
      </w:r>
    </w:p>
    <w:p w:rsidR="00147845" w:rsidRDefault="00147845" w:rsidP="00147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B0" w:rsidRDefault="00643FB0" w:rsidP="006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зонального этапа</w:t>
      </w:r>
    </w:p>
    <w:p w:rsidR="00643FB0" w:rsidRDefault="00643FB0" w:rsidP="006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МБОУ ДОД 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B0" w:rsidRPr="00147845" w:rsidRDefault="00643FB0" w:rsidP="006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Кузьменкова Е.Г. +79871136351</w:t>
      </w:r>
      <w:bookmarkStart w:id="0" w:name="_GoBack"/>
      <w:bookmarkEnd w:id="0"/>
    </w:p>
    <w:sectPr w:rsidR="00643FB0" w:rsidRPr="0014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8B3"/>
    <w:multiLevelType w:val="hybridMultilevel"/>
    <w:tmpl w:val="3ECC98E6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CECB182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45"/>
    <w:rsid w:val="00147845"/>
    <w:rsid w:val="005F00BF"/>
    <w:rsid w:val="00643FB0"/>
    <w:rsid w:val="00A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7"/>
    <w:basedOn w:val="a"/>
    <w:link w:val="70"/>
    <w:uiPriority w:val="99"/>
    <w:rsid w:val="0014784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1478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7"/>
    <w:basedOn w:val="a"/>
    <w:link w:val="70"/>
    <w:uiPriority w:val="99"/>
    <w:rsid w:val="0014784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1478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2014-10-16T11:34:00Z</cp:lastPrinted>
  <dcterms:created xsi:type="dcterms:W3CDTF">2014-10-16T11:17:00Z</dcterms:created>
  <dcterms:modified xsi:type="dcterms:W3CDTF">2014-10-16T11:35:00Z</dcterms:modified>
</cp:coreProperties>
</file>